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6" w:rsidRDefault="005E4F06" w:rsidP="00313D55">
      <w:pPr>
        <w:spacing w:afterLines="100" w:after="312" w:line="440" w:lineRule="exact"/>
        <w:jc w:val="center"/>
        <w:rPr>
          <w:rFonts w:ascii="Times New Roman" w:eastAsia="黑体" w:hAnsi="Times New Roman" w:cs="Times New Roman" w:hint="eastAsia"/>
          <w:sz w:val="44"/>
          <w:szCs w:val="44"/>
        </w:rPr>
      </w:pPr>
      <w:r w:rsidRPr="00551CC5">
        <w:rPr>
          <w:rFonts w:ascii="Times New Roman" w:eastAsia="黑体" w:hAnsi="Times New Roman" w:cs="Times New Roman"/>
          <w:sz w:val="44"/>
          <w:szCs w:val="44"/>
        </w:rPr>
        <w:t>2014</w:t>
      </w:r>
      <w:r w:rsidRPr="00551CC5">
        <w:rPr>
          <w:rFonts w:ascii="Times New Roman" w:eastAsia="黑体" w:hAnsi="Times New Roman" w:cs="Times New Roman"/>
          <w:sz w:val="44"/>
          <w:szCs w:val="44"/>
        </w:rPr>
        <w:t>全国植物生物学大会</w:t>
      </w:r>
    </w:p>
    <w:p w:rsidR="00313D55" w:rsidRDefault="00313D55" w:rsidP="00313D55">
      <w:pPr>
        <w:spacing w:afterLines="100" w:after="312" w:line="440" w:lineRule="exact"/>
        <w:jc w:val="center"/>
        <w:rPr>
          <w:rFonts w:ascii="Times New Roman" w:eastAsia="黑体" w:hAnsi="Times New Roman" w:cs="Times New Roman" w:hint="eastAsia"/>
          <w:sz w:val="44"/>
          <w:szCs w:val="44"/>
        </w:rPr>
      </w:pPr>
    </w:p>
    <w:p w:rsidR="00313D55" w:rsidRDefault="00313D55" w:rsidP="00313D55">
      <w:pPr>
        <w:spacing w:afterLines="100" w:after="312" w:line="440" w:lineRule="exact"/>
        <w:jc w:val="left"/>
        <w:rPr>
          <w:rFonts w:ascii="Times New Roman" w:eastAsia="黑体" w:hAnsi="Times New Roman" w:cs="Times New Roman" w:hint="eastAsia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大会网址：</w:t>
      </w:r>
    </w:p>
    <w:p w:rsidR="00313D55" w:rsidRDefault="00593EBA" w:rsidP="00593EBA">
      <w:pPr>
        <w:spacing w:afterLines="100" w:after="312" w:line="440" w:lineRule="exact"/>
        <w:ind w:firstLineChars="250" w:firstLine="1100"/>
        <w:jc w:val="left"/>
        <w:rPr>
          <w:rFonts w:ascii="Times New Roman" w:eastAsia="黑体" w:hAnsi="Times New Roman" w:cs="Times New Roman" w:hint="eastAsia"/>
          <w:sz w:val="44"/>
          <w:szCs w:val="44"/>
        </w:rPr>
      </w:pPr>
      <w:hyperlink r:id="rId8" w:history="1">
        <w:r w:rsidRPr="008F47A8">
          <w:rPr>
            <w:rStyle w:val="a5"/>
            <w:rFonts w:ascii="Times New Roman" w:eastAsia="黑体" w:hAnsi="Times New Roman" w:cs="Times New Roman"/>
            <w:sz w:val="44"/>
            <w:szCs w:val="44"/>
          </w:rPr>
          <w:t>http://www.ncpb.net/2014/index.asp</w:t>
        </w:r>
      </w:hyperlink>
    </w:p>
    <w:p w:rsidR="00593EBA" w:rsidRPr="00551CC5" w:rsidRDefault="00593EBA" w:rsidP="00593EBA">
      <w:pPr>
        <w:spacing w:afterLines="100" w:after="312" w:line="440" w:lineRule="exact"/>
        <w:ind w:firstLineChars="250" w:firstLine="1100"/>
        <w:jc w:val="left"/>
        <w:rPr>
          <w:rFonts w:ascii="Times New Roman" w:eastAsia="黑体" w:hAnsi="Times New Roman" w:cs="Times New Roman"/>
          <w:sz w:val="44"/>
          <w:szCs w:val="44"/>
        </w:rPr>
      </w:pPr>
      <w:bookmarkStart w:id="0" w:name="_GoBack"/>
      <w:bookmarkEnd w:id="0"/>
    </w:p>
    <w:p w:rsidR="00435BC9" w:rsidRPr="00551CC5" w:rsidRDefault="005E4F06" w:rsidP="00313D55">
      <w:pPr>
        <w:spacing w:beforeLines="100" w:before="312" w:afterLines="100" w:after="312" w:line="44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551CC5">
        <w:rPr>
          <w:rFonts w:ascii="Times New Roman" w:eastAsia="黑体" w:hAnsi="Times New Roman" w:cs="Times New Roman"/>
          <w:sz w:val="44"/>
          <w:szCs w:val="44"/>
        </w:rPr>
        <w:t>日程安排</w:t>
      </w:r>
    </w:p>
    <w:tbl>
      <w:tblPr>
        <w:tblW w:w="13964" w:type="dxa"/>
        <w:tblCellSpacing w:w="6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32"/>
        <w:gridCol w:w="12332"/>
      </w:tblGrid>
      <w:tr w:rsidR="00B5141E" w:rsidRPr="00551CC5" w:rsidTr="000405DB">
        <w:trPr>
          <w:trHeight w:val="360"/>
          <w:tblCellSpacing w:w="6" w:type="dxa"/>
        </w:trPr>
        <w:tc>
          <w:tcPr>
            <w:tcW w:w="13940" w:type="dxa"/>
            <w:gridSpan w:val="2"/>
            <w:shd w:val="clear" w:color="auto" w:fill="0F6DC4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2014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年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9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月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11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日（周四）</w:t>
            </w:r>
          </w:p>
        </w:tc>
      </w:tr>
      <w:tr w:rsidR="00B5141E" w:rsidRPr="00551CC5" w:rsidTr="000405DB">
        <w:trPr>
          <w:trHeight w:val="360"/>
          <w:tblCellSpacing w:w="6" w:type="dxa"/>
        </w:trPr>
        <w:tc>
          <w:tcPr>
            <w:tcW w:w="1614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B5141E" w:rsidRPr="00551CC5" w:rsidRDefault="00927913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  <w:r w:rsidR="00B5141E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9:00—22:00</w:t>
            </w:r>
          </w:p>
        </w:tc>
        <w:tc>
          <w:tcPr>
            <w:tcW w:w="12314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报到（开封市中州国际饭店）</w:t>
            </w:r>
          </w:p>
        </w:tc>
      </w:tr>
      <w:tr w:rsidR="00B5141E" w:rsidRPr="00551CC5" w:rsidTr="000405DB">
        <w:trPr>
          <w:trHeight w:val="360"/>
          <w:tblCellSpacing w:w="6" w:type="dxa"/>
        </w:trPr>
        <w:tc>
          <w:tcPr>
            <w:tcW w:w="1614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B5141E" w:rsidRPr="00551CC5" w:rsidRDefault="00B5141E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18:00—2</w:t>
            </w:r>
            <w:r w:rsidR="00DE7B6C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:</w:t>
            </w:r>
            <w:r w:rsidR="00DE7B6C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3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</w:p>
        </w:tc>
        <w:tc>
          <w:tcPr>
            <w:tcW w:w="12314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B5141E" w:rsidRPr="00551CC5" w:rsidRDefault="00B5141E" w:rsidP="005E4F06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晚餐</w:t>
            </w: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9"/>
      </w:tblGrid>
      <w:tr w:rsidR="00B5141E" w:rsidRPr="00551CC5" w:rsidTr="00B5141E">
        <w:trPr>
          <w:trHeight w:val="1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13964" w:type="dxa"/>
        <w:tblCellSpacing w:w="6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2"/>
        <w:gridCol w:w="12"/>
        <w:gridCol w:w="10234"/>
        <w:gridCol w:w="2036"/>
      </w:tblGrid>
      <w:tr w:rsidR="00B5141E" w:rsidRPr="00551CC5" w:rsidTr="00B5141E">
        <w:trPr>
          <w:trHeight w:val="360"/>
          <w:tblCellSpacing w:w="6" w:type="dxa"/>
        </w:trPr>
        <w:tc>
          <w:tcPr>
            <w:tcW w:w="13940" w:type="dxa"/>
            <w:gridSpan w:val="4"/>
            <w:shd w:val="clear" w:color="auto" w:fill="0F6DC4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2014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年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9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月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12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日（周五）上午</w:t>
            </w:r>
          </w:p>
        </w:tc>
      </w:tr>
      <w:tr w:rsidR="00B5141E" w:rsidRPr="00551CC5" w:rsidTr="00B5141E">
        <w:trPr>
          <w:trHeight w:val="360"/>
          <w:tblCellSpacing w:w="6" w:type="dxa"/>
        </w:trPr>
        <w:tc>
          <w:tcPr>
            <w:tcW w:w="13940" w:type="dxa"/>
            <w:gridSpan w:val="4"/>
            <w:shd w:val="clear" w:color="auto" w:fill="E6EFF9"/>
            <w:vAlign w:val="center"/>
            <w:hideMark/>
          </w:tcPr>
          <w:p w:rsidR="00B5141E" w:rsidRPr="00551CC5" w:rsidRDefault="00B5141E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开幕式（开封市中州国际饭店国际会议中心）</w:t>
            </w:r>
          </w:p>
        </w:tc>
      </w:tr>
      <w:tr w:rsidR="001264A4" w:rsidRPr="00551CC5" w:rsidTr="001264A4">
        <w:trPr>
          <w:trHeight w:val="360"/>
          <w:tblCellSpacing w:w="6" w:type="dxa"/>
        </w:trPr>
        <w:tc>
          <w:tcPr>
            <w:tcW w:w="1664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1264A4" w:rsidRPr="00551CC5" w:rsidRDefault="001264A4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08:30—09:00</w:t>
            </w:r>
          </w:p>
        </w:tc>
        <w:tc>
          <w:tcPr>
            <w:tcW w:w="10234" w:type="dxa"/>
            <w:gridSpan w:val="2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1264A4" w:rsidRPr="00551CC5" w:rsidRDefault="006615DB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2014</w:t>
            </w: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全国植物生物学大会开幕式</w:t>
            </w:r>
          </w:p>
        </w:tc>
        <w:tc>
          <w:tcPr>
            <w:tcW w:w="2018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</w:tcPr>
          <w:p w:rsidR="001264A4" w:rsidRPr="00551CC5" w:rsidRDefault="001264A4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主持人：瞿礼嘉</w:t>
            </w:r>
          </w:p>
        </w:tc>
      </w:tr>
      <w:tr w:rsidR="00B5141E" w:rsidRPr="00551CC5" w:rsidTr="001264A4">
        <w:trPr>
          <w:trHeight w:val="360"/>
          <w:tblCellSpacing w:w="6" w:type="dxa"/>
        </w:trPr>
        <w:tc>
          <w:tcPr>
            <w:tcW w:w="13940" w:type="dxa"/>
            <w:gridSpan w:val="4"/>
            <w:shd w:val="clear" w:color="auto" w:fill="E6EFF9"/>
            <w:vAlign w:val="center"/>
            <w:hideMark/>
          </w:tcPr>
          <w:p w:rsidR="00B5141E" w:rsidRPr="00551CC5" w:rsidRDefault="00B5141E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大会报告</w:t>
            </w:r>
            <w:r w:rsidR="00927913" w:rsidRPr="00551CC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（开封市中州国际饭店国际会议中心）</w:t>
            </w:r>
          </w:p>
        </w:tc>
      </w:tr>
      <w:tr w:rsidR="001264A4" w:rsidRPr="00551CC5" w:rsidTr="001264A4">
        <w:trPr>
          <w:trHeight w:val="360"/>
          <w:tblCellSpacing w:w="6" w:type="dxa"/>
        </w:trPr>
        <w:tc>
          <w:tcPr>
            <w:tcW w:w="0" w:type="auto"/>
            <w:gridSpan w:val="2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1264A4" w:rsidRPr="00551CC5" w:rsidRDefault="001264A4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09:00—09:30</w:t>
            </w:r>
          </w:p>
        </w:tc>
        <w:tc>
          <w:tcPr>
            <w:tcW w:w="10222" w:type="dxa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1264A4" w:rsidRPr="00551CC5" w:rsidRDefault="001264A4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朱玉贤（北京大学）</w:t>
            </w:r>
          </w:p>
          <w:p w:rsidR="001264A4" w:rsidRPr="00551CC5" w:rsidRDefault="001264A4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ROW1 regulates both Arabidopsis shoot and root apical meristem cell development via different mechanisms</w:t>
            </w:r>
          </w:p>
        </w:tc>
        <w:tc>
          <w:tcPr>
            <w:tcW w:w="2018" w:type="dxa"/>
            <w:vMerge w:val="restart"/>
            <w:tcBorders>
              <w:top w:val="dotted" w:sz="2" w:space="0" w:color="C6D9F1" w:themeColor="text2" w:themeTint="33"/>
              <w:left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1264A4" w:rsidRPr="00551CC5" w:rsidRDefault="001264A4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主持人：李家洋</w:t>
            </w:r>
          </w:p>
        </w:tc>
      </w:tr>
      <w:tr w:rsidR="001264A4" w:rsidRPr="00551CC5" w:rsidTr="001264A4">
        <w:trPr>
          <w:trHeight w:val="360"/>
          <w:tblCellSpacing w:w="6" w:type="dxa"/>
        </w:trPr>
        <w:tc>
          <w:tcPr>
            <w:tcW w:w="0" w:type="auto"/>
            <w:gridSpan w:val="2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1264A4" w:rsidRPr="00551CC5" w:rsidRDefault="005E4F06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  <w:r w:rsidR="001264A4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9:30—10:00</w:t>
            </w:r>
          </w:p>
        </w:tc>
        <w:tc>
          <w:tcPr>
            <w:tcW w:w="10222" w:type="dxa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1264A4" w:rsidRPr="00551CC5" w:rsidRDefault="001264A4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韩斌（中科院上海生命科学研究院）</w:t>
            </w:r>
          </w:p>
          <w:p w:rsidR="001264A4" w:rsidRPr="00551CC5" w:rsidRDefault="001264A4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谷子和毛竹基因组学研究</w:t>
            </w:r>
          </w:p>
        </w:tc>
        <w:tc>
          <w:tcPr>
            <w:tcW w:w="2018" w:type="dxa"/>
            <w:vMerge/>
            <w:tcBorders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1264A4" w:rsidRPr="00551CC5" w:rsidRDefault="001264A4" w:rsidP="00927913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5141E" w:rsidRPr="00551CC5" w:rsidTr="005E4F06">
        <w:trPr>
          <w:trHeight w:val="360"/>
          <w:tblCellSpacing w:w="6" w:type="dxa"/>
        </w:trPr>
        <w:tc>
          <w:tcPr>
            <w:tcW w:w="0" w:type="auto"/>
            <w:gridSpan w:val="2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7F2E2"/>
            <w:vAlign w:val="center"/>
            <w:hideMark/>
          </w:tcPr>
          <w:p w:rsidR="00B5141E" w:rsidRPr="00551CC5" w:rsidRDefault="00B5141E" w:rsidP="005E4F06">
            <w:pPr>
              <w:widowControl/>
              <w:spacing w:line="270" w:lineRule="atLeast"/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10:</w:t>
            </w:r>
            <w:r w:rsidR="001264A4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0—10:</w:t>
            </w:r>
            <w:r w:rsidR="001264A4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</w:p>
        </w:tc>
        <w:tc>
          <w:tcPr>
            <w:tcW w:w="12252" w:type="dxa"/>
            <w:gridSpan w:val="2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7F2E2"/>
            <w:vAlign w:val="center"/>
            <w:hideMark/>
          </w:tcPr>
          <w:p w:rsidR="00B5141E" w:rsidRPr="00551CC5" w:rsidRDefault="00B5141E" w:rsidP="00D158B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茶歇</w:t>
            </w:r>
            <w:proofErr w:type="gramEnd"/>
          </w:p>
        </w:tc>
      </w:tr>
      <w:tr w:rsidR="008442A4" w:rsidRPr="00551CC5" w:rsidTr="006F062D">
        <w:trPr>
          <w:trHeight w:val="360"/>
          <w:tblCellSpacing w:w="6" w:type="dxa"/>
        </w:trPr>
        <w:tc>
          <w:tcPr>
            <w:tcW w:w="0" w:type="auto"/>
            <w:gridSpan w:val="2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8442A4" w:rsidRPr="00551CC5" w:rsidRDefault="008442A4" w:rsidP="000056A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10:10—10:40</w:t>
            </w:r>
          </w:p>
        </w:tc>
        <w:tc>
          <w:tcPr>
            <w:tcW w:w="10222" w:type="dxa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8442A4" w:rsidRPr="00551CC5" w:rsidRDefault="008442A4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林鸿宣（中科院上海生命科学研究院）</w:t>
            </w:r>
          </w:p>
          <w:p w:rsidR="008442A4" w:rsidRPr="00551CC5" w:rsidRDefault="008442A4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水稻种间杂种劣势与生殖隔离的遗传调控机理</w:t>
            </w:r>
          </w:p>
        </w:tc>
        <w:tc>
          <w:tcPr>
            <w:tcW w:w="2018" w:type="dxa"/>
            <w:vMerge w:val="restart"/>
            <w:tcBorders>
              <w:top w:val="dotted" w:sz="2" w:space="0" w:color="C6D9F1" w:themeColor="text2" w:themeTint="33"/>
              <w:left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8442A4" w:rsidRPr="00551CC5" w:rsidRDefault="008442A4" w:rsidP="005E4F06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主持人：</w:t>
            </w:r>
            <w:proofErr w:type="gramStart"/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陈晓亚</w:t>
            </w:r>
            <w:proofErr w:type="gramEnd"/>
          </w:p>
        </w:tc>
      </w:tr>
      <w:tr w:rsidR="008442A4" w:rsidRPr="00551CC5" w:rsidTr="006F062D">
        <w:trPr>
          <w:trHeight w:val="360"/>
          <w:tblCellSpacing w:w="6" w:type="dxa"/>
        </w:trPr>
        <w:tc>
          <w:tcPr>
            <w:tcW w:w="0" w:type="auto"/>
            <w:gridSpan w:val="2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8442A4" w:rsidRPr="00551CC5" w:rsidRDefault="008442A4" w:rsidP="001264A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10:40—11:10</w:t>
            </w:r>
          </w:p>
        </w:tc>
        <w:tc>
          <w:tcPr>
            <w:tcW w:w="10222" w:type="dxa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FC583C" w:rsidRPr="00551CC5" w:rsidRDefault="00FC583C" w:rsidP="00FC583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马红（复旦大学）</w:t>
            </w:r>
          </w:p>
          <w:p w:rsidR="008442A4" w:rsidRPr="00551CC5" w:rsidRDefault="00FC583C" w:rsidP="00FC583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减数分裂中关键基因的分子遗传与进化生物学分析</w:t>
            </w:r>
          </w:p>
        </w:tc>
        <w:tc>
          <w:tcPr>
            <w:tcW w:w="2018" w:type="dxa"/>
            <w:vMerge/>
            <w:tcBorders>
              <w:left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8442A4" w:rsidRPr="00551CC5" w:rsidRDefault="008442A4" w:rsidP="005E4F06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8442A4" w:rsidRPr="00551CC5" w:rsidTr="006F062D">
        <w:trPr>
          <w:trHeight w:val="360"/>
          <w:tblCellSpacing w:w="6" w:type="dxa"/>
        </w:trPr>
        <w:tc>
          <w:tcPr>
            <w:tcW w:w="0" w:type="auto"/>
            <w:gridSpan w:val="2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8442A4" w:rsidRPr="00551CC5" w:rsidRDefault="008442A4" w:rsidP="000056A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11:10—11:40</w:t>
            </w:r>
          </w:p>
        </w:tc>
        <w:tc>
          <w:tcPr>
            <w:tcW w:w="10222" w:type="dxa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FC583C" w:rsidRPr="00FC583C" w:rsidRDefault="00FC583C" w:rsidP="00FC583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FC583C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左建儒（中科院遗传与发育研究所）</w:t>
            </w:r>
          </w:p>
          <w:p w:rsidR="008442A4" w:rsidRPr="00551CC5" w:rsidRDefault="00FC583C" w:rsidP="00FC583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FC583C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S-</w:t>
            </w:r>
            <w:proofErr w:type="spellStart"/>
            <w:r w:rsidRPr="00FC583C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nitrosylation</w:t>
            </w:r>
            <w:proofErr w:type="spellEnd"/>
            <w:r w:rsidRPr="00FC583C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-regulated stress responses in Arabidopsis</w:t>
            </w:r>
          </w:p>
        </w:tc>
        <w:tc>
          <w:tcPr>
            <w:tcW w:w="2018" w:type="dxa"/>
            <w:vMerge/>
            <w:tcBorders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8442A4" w:rsidRPr="00551CC5" w:rsidRDefault="008442A4" w:rsidP="005E4F06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B5141E" w:rsidRPr="00551CC5" w:rsidTr="005E4F06">
        <w:trPr>
          <w:trHeight w:val="360"/>
          <w:tblCellSpacing w:w="6" w:type="dxa"/>
        </w:trPr>
        <w:tc>
          <w:tcPr>
            <w:tcW w:w="0" w:type="auto"/>
            <w:gridSpan w:val="2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7F2E2"/>
            <w:vAlign w:val="center"/>
            <w:hideMark/>
          </w:tcPr>
          <w:p w:rsidR="00B5141E" w:rsidRPr="00551CC5" w:rsidRDefault="00B5141E" w:rsidP="005E4F06">
            <w:pPr>
              <w:widowControl/>
              <w:spacing w:line="270" w:lineRule="atLeast"/>
              <w:ind w:firstLineChars="100" w:firstLine="21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12:00</w:t>
            </w:r>
            <w:r w:rsidR="005E4F06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—13:30</w:t>
            </w:r>
          </w:p>
        </w:tc>
        <w:tc>
          <w:tcPr>
            <w:tcW w:w="12252" w:type="dxa"/>
            <w:gridSpan w:val="2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7F2E2"/>
            <w:vAlign w:val="center"/>
            <w:hideMark/>
          </w:tcPr>
          <w:p w:rsidR="00B5141E" w:rsidRPr="00551CC5" w:rsidRDefault="005E4F06" w:rsidP="00D158B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午</w:t>
            </w:r>
            <w:r w:rsidR="00B5141E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餐</w:t>
            </w: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9"/>
      </w:tblGrid>
      <w:tr w:rsidR="00B5141E" w:rsidRPr="00551CC5" w:rsidTr="00B5141E">
        <w:trPr>
          <w:trHeight w:val="1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13964" w:type="dxa"/>
        <w:tblCellSpacing w:w="6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64"/>
      </w:tblGrid>
      <w:tr w:rsidR="00B5141E" w:rsidRPr="00551CC5" w:rsidTr="00B5141E">
        <w:trPr>
          <w:trHeight w:val="360"/>
          <w:tblCellSpacing w:w="6" w:type="dxa"/>
        </w:trPr>
        <w:tc>
          <w:tcPr>
            <w:tcW w:w="13940" w:type="dxa"/>
            <w:shd w:val="clear" w:color="auto" w:fill="0F6DC4"/>
            <w:vAlign w:val="center"/>
            <w:hideMark/>
          </w:tcPr>
          <w:p w:rsidR="00B5141E" w:rsidRPr="00551CC5" w:rsidRDefault="00B5141E" w:rsidP="000056A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201</w:t>
            </w:r>
            <w:r w:rsidR="000056A6"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4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年</w:t>
            </w:r>
            <w:r w:rsidR="005E4F06"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9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月</w:t>
            </w:r>
            <w:r w:rsidR="005E4F06"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12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日</w:t>
            </w:r>
            <w:r w:rsidR="005E4F06"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（周五）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下午</w:t>
            </w:r>
            <w:r w:rsidR="000056A6"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分会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报告</w:t>
            </w: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13964" w:type="dxa"/>
        <w:tblCellSpacing w:w="6" w:type="dxa"/>
        <w:tblBorders>
          <w:top w:val="single" w:sz="2" w:space="0" w:color="C6D9F1" w:themeColor="text2" w:themeTint="33"/>
          <w:left w:val="single" w:sz="2" w:space="0" w:color="C6D9F1" w:themeColor="text2" w:themeTint="33"/>
          <w:bottom w:val="single" w:sz="2" w:space="0" w:color="C6D9F1" w:themeColor="text2" w:themeTint="33"/>
          <w:right w:val="single" w:sz="2" w:space="0" w:color="C6D9F1" w:themeColor="text2" w:themeTint="33"/>
          <w:insideH w:val="single" w:sz="2" w:space="0" w:color="C6D9F1" w:themeColor="text2" w:themeTint="33"/>
          <w:insideV w:val="single" w:sz="2" w:space="0" w:color="C6D9F1" w:themeColor="text2" w:themeTint="33"/>
        </w:tblBorders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2"/>
        <w:gridCol w:w="4262"/>
        <w:gridCol w:w="4394"/>
        <w:gridCol w:w="4106"/>
      </w:tblGrid>
      <w:tr w:rsidR="00884643" w:rsidRPr="00551CC5" w:rsidTr="00490E82">
        <w:trPr>
          <w:tblCellSpacing w:w="6" w:type="dxa"/>
        </w:trPr>
        <w:tc>
          <w:tcPr>
            <w:tcW w:w="1184" w:type="dxa"/>
            <w:shd w:val="clear" w:color="auto" w:fill="F7F2E2"/>
            <w:vAlign w:val="center"/>
            <w:hideMark/>
          </w:tcPr>
          <w:p w:rsidR="000056A6" w:rsidRPr="00551CC5" w:rsidRDefault="000056A6" w:rsidP="000056A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时间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/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地点</w:t>
            </w: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0" w:type="dxa"/>
            <w:shd w:val="clear" w:color="auto" w:fill="C8E2FB"/>
            <w:vAlign w:val="center"/>
            <w:hideMark/>
          </w:tcPr>
          <w:p w:rsidR="000056A6" w:rsidRPr="00551CC5" w:rsidRDefault="000056A6" w:rsidP="000F38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分会场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（国际会议中心第一分会场）</w:t>
            </w:r>
          </w:p>
          <w:p w:rsidR="000056A6" w:rsidRPr="00551CC5" w:rsidRDefault="000056A6" w:rsidP="000F38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</w:rPr>
              <w:t>植物发育生物学</w:t>
            </w:r>
          </w:p>
        </w:tc>
        <w:tc>
          <w:tcPr>
            <w:tcW w:w="4382" w:type="dxa"/>
            <w:shd w:val="clear" w:color="auto" w:fill="F7F2E2"/>
            <w:vAlign w:val="center"/>
            <w:hideMark/>
          </w:tcPr>
          <w:p w:rsidR="00BD7461" w:rsidRPr="00551CC5" w:rsidRDefault="000056A6" w:rsidP="000F38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分会场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（</w:t>
            </w:r>
            <w:r w:rsidR="004E7A4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国际会议中心第</w:t>
            </w:r>
            <w:r w:rsidR="004E7A42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二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分会场）</w:t>
            </w:r>
          </w:p>
          <w:p w:rsidR="000056A6" w:rsidRPr="00551CC5" w:rsidRDefault="00BD7461" w:rsidP="000F38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</w:rPr>
              <w:t>植物细胞结构与功能</w:t>
            </w:r>
          </w:p>
        </w:tc>
        <w:tc>
          <w:tcPr>
            <w:tcW w:w="4088" w:type="dxa"/>
            <w:shd w:val="clear" w:color="auto" w:fill="C8E2FB"/>
            <w:vAlign w:val="center"/>
            <w:hideMark/>
          </w:tcPr>
          <w:p w:rsidR="00BD7461" w:rsidRPr="00551CC5" w:rsidRDefault="000056A6" w:rsidP="000F38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分会场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（</w:t>
            </w:r>
            <w:r w:rsidR="00BD7461"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中华厅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）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0056A6" w:rsidRPr="00551CC5" w:rsidRDefault="00BD7461" w:rsidP="000F38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</w:rPr>
              <w:t>蛋白质组学和</w:t>
            </w:r>
            <w:proofErr w:type="gramStart"/>
            <w:r w:rsidRPr="00551CC5"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</w:rPr>
              <w:t>代谢组</w:t>
            </w:r>
            <w:proofErr w:type="gramEnd"/>
            <w:r w:rsidRPr="00551CC5"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</w:rPr>
              <w:t>学</w:t>
            </w:r>
          </w:p>
        </w:tc>
      </w:tr>
      <w:tr w:rsidR="00884643" w:rsidRPr="00551CC5" w:rsidTr="00490E82">
        <w:trPr>
          <w:tblCellSpacing w:w="6" w:type="dxa"/>
        </w:trPr>
        <w:tc>
          <w:tcPr>
            <w:tcW w:w="0" w:type="auto"/>
            <w:shd w:val="clear" w:color="auto" w:fill="F7F2E2"/>
            <w:hideMark/>
          </w:tcPr>
          <w:p w:rsidR="000056A6" w:rsidRPr="00551CC5" w:rsidRDefault="00B71A14" w:rsidP="008F11D5">
            <w:pPr>
              <w:widowControl/>
              <w:spacing w:line="27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13:30-15:35</w:t>
            </w:r>
          </w:p>
        </w:tc>
        <w:tc>
          <w:tcPr>
            <w:tcW w:w="4250" w:type="dxa"/>
            <w:shd w:val="clear" w:color="auto" w:fill="C8E2FB"/>
            <w:hideMark/>
          </w:tcPr>
          <w:p w:rsidR="000056A6" w:rsidRPr="00551CC5" w:rsidRDefault="000056A6" w:rsidP="000056A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主持人：杨维才、张宪省</w:t>
            </w:r>
          </w:p>
        </w:tc>
        <w:tc>
          <w:tcPr>
            <w:tcW w:w="4382" w:type="dxa"/>
            <w:shd w:val="clear" w:color="auto" w:fill="F7F2E2"/>
            <w:hideMark/>
          </w:tcPr>
          <w:p w:rsidR="000056A6" w:rsidRPr="00551CC5" w:rsidRDefault="000056A6" w:rsidP="00BD74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主持人：</w:t>
            </w:r>
            <w:r w:rsidR="00BD7461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任海云、胡玉欣</w:t>
            </w:r>
          </w:p>
        </w:tc>
        <w:tc>
          <w:tcPr>
            <w:tcW w:w="4088" w:type="dxa"/>
            <w:shd w:val="clear" w:color="auto" w:fill="C8E2FB"/>
            <w:hideMark/>
          </w:tcPr>
          <w:p w:rsidR="000056A6" w:rsidRPr="00551CC5" w:rsidRDefault="000056A6" w:rsidP="00BD7461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主持人：</w:t>
            </w:r>
            <w:r w:rsidR="00BD7461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毛龙、蔡应繁</w:t>
            </w:r>
          </w:p>
        </w:tc>
      </w:tr>
      <w:tr w:rsidR="00D158B6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B5141E" w:rsidRPr="00551CC5" w:rsidRDefault="00B5141E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13:30-13:55</w:t>
            </w:r>
          </w:p>
        </w:tc>
        <w:tc>
          <w:tcPr>
            <w:tcW w:w="4250" w:type="dxa"/>
            <w:shd w:val="clear" w:color="auto" w:fill="E6EFF9"/>
            <w:hideMark/>
          </w:tcPr>
          <w:p w:rsidR="00BD7461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白书农（北京大学）</w:t>
            </w:r>
          </w:p>
          <w:p w:rsidR="00B5141E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黄瓜单性花研究和植物性别分化</w:t>
            </w:r>
          </w:p>
        </w:tc>
        <w:tc>
          <w:tcPr>
            <w:tcW w:w="4382" w:type="dxa"/>
            <w:shd w:val="clear" w:color="auto" w:fill="FFFFFF"/>
            <w:hideMark/>
          </w:tcPr>
          <w:p w:rsidR="00884643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傅缨（中国农业大学）</w:t>
            </w:r>
          </w:p>
          <w:p w:rsidR="00B5141E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植物细胞中基于微管骨架的囊</w:t>
            </w: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泡运输</w:t>
            </w:r>
            <w:proofErr w:type="gramEnd"/>
          </w:p>
        </w:tc>
        <w:tc>
          <w:tcPr>
            <w:tcW w:w="4088" w:type="dxa"/>
            <w:shd w:val="clear" w:color="auto" w:fill="E6EFF9"/>
            <w:hideMark/>
          </w:tcPr>
          <w:p w:rsidR="00884643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程志军（中国农科院作物科学研究所）</w:t>
            </w:r>
          </w:p>
          <w:p w:rsidR="00B5141E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水稻丝氨酸磷脂合成酶参与细胞壁形成物质的运输</w:t>
            </w:r>
          </w:p>
        </w:tc>
      </w:tr>
      <w:tr w:rsidR="00D158B6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B5141E" w:rsidRPr="00551CC5" w:rsidRDefault="00B5141E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13:55-14:20</w:t>
            </w:r>
          </w:p>
        </w:tc>
        <w:tc>
          <w:tcPr>
            <w:tcW w:w="4250" w:type="dxa"/>
            <w:shd w:val="clear" w:color="auto" w:fill="E6EFF9"/>
            <w:hideMark/>
          </w:tcPr>
          <w:p w:rsidR="00BD7461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陈</w:t>
            </w: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浩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东（北京大学）</w:t>
            </w:r>
          </w:p>
          <w:p w:rsidR="00B5141E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The regulation of </w:t>
            </w:r>
            <w:proofErr w:type="spell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phytochrome</w:t>
            </w:r>
            <w:proofErr w:type="spell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-interacting factors stability during Arabidopsis seedling development</w:t>
            </w:r>
          </w:p>
        </w:tc>
        <w:tc>
          <w:tcPr>
            <w:tcW w:w="4382" w:type="dxa"/>
            <w:shd w:val="clear" w:color="auto" w:fill="FFFFFF"/>
            <w:hideMark/>
          </w:tcPr>
          <w:p w:rsidR="00B5141E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黄善金（中科院植物研究所）</w:t>
            </w:r>
          </w:p>
          <w:p w:rsidR="00884643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花粉微丝骨架动态转换调控机制的研究</w:t>
            </w:r>
          </w:p>
        </w:tc>
        <w:tc>
          <w:tcPr>
            <w:tcW w:w="4088" w:type="dxa"/>
            <w:shd w:val="clear" w:color="auto" w:fill="E6EFF9"/>
            <w:hideMark/>
          </w:tcPr>
          <w:p w:rsidR="00884643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李凝（香港科技大学）</w:t>
            </w:r>
          </w:p>
          <w:p w:rsidR="00B5141E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Application of functional PTM proteomics in study of ethylene signaling</w:t>
            </w:r>
          </w:p>
        </w:tc>
      </w:tr>
      <w:tr w:rsidR="00D158B6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B5141E" w:rsidRPr="00551CC5" w:rsidRDefault="00B5141E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14:20-1</w:t>
            </w:r>
            <w:r w:rsidR="00BD7461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4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:45</w:t>
            </w:r>
          </w:p>
        </w:tc>
        <w:tc>
          <w:tcPr>
            <w:tcW w:w="4250" w:type="dxa"/>
            <w:shd w:val="clear" w:color="auto" w:fill="E6EFF9"/>
            <w:hideMark/>
          </w:tcPr>
          <w:p w:rsidR="00BD7461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贺超英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（中科院植物研究所）</w:t>
            </w:r>
          </w:p>
          <w:p w:rsidR="00B5141E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酸浆属果实发育的分子基础</w:t>
            </w:r>
          </w:p>
        </w:tc>
        <w:tc>
          <w:tcPr>
            <w:tcW w:w="4382" w:type="dxa"/>
            <w:shd w:val="clear" w:color="auto" w:fill="FFFFFF"/>
            <w:hideMark/>
          </w:tcPr>
          <w:p w:rsidR="00884643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姜里文（香港中文大学）</w:t>
            </w:r>
          </w:p>
          <w:p w:rsidR="00B5141E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Plant Membrane Proteins: From Targeting to Degradation</w:t>
            </w:r>
          </w:p>
        </w:tc>
        <w:tc>
          <w:tcPr>
            <w:tcW w:w="4088" w:type="dxa"/>
            <w:shd w:val="clear" w:color="auto" w:fill="E6EFF9"/>
            <w:hideMark/>
          </w:tcPr>
          <w:p w:rsidR="00B5141E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刘进元（清华大学）</w:t>
            </w:r>
          </w:p>
          <w:p w:rsidR="00884643" w:rsidRPr="00551CC5" w:rsidRDefault="00884643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蛋白质组学分析</w:t>
            </w: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揭示棉纤维伸长过程中的代谢调控</w:t>
            </w:r>
          </w:p>
        </w:tc>
      </w:tr>
      <w:tr w:rsidR="00D158B6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B5141E" w:rsidRPr="00551CC5" w:rsidRDefault="00B5141E" w:rsidP="000F3861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</w:t>
            </w:r>
            <w:r w:rsidR="00BD7461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4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:45-1</w:t>
            </w:r>
            <w:r w:rsidR="00BD7461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5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:10</w:t>
            </w:r>
          </w:p>
        </w:tc>
        <w:tc>
          <w:tcPr>
            <w:tcW w:w="4250" w:type="dxa"/>
            <w:shd w:val="clear" w:color="auto" w:fill="E6EFF9"/>
            <w:hideMark/>
          </w:tcPr>
          <w:p w:rsidR="00B5141E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侯岁稳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（兰州大学）</w:t>
            </w:r>
          </w:p>
          <w:p w:rsidR="00BD7461" w:rsidRPr="00551CC5" w:rsidRDefault="00BD74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PP1</w:t>
            </w: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调控植物生长发育</w:t>
            </w:r>
          </w:p>
        </w:tc>
        <w:tc>
          <w:tcPr>
            <w:tcW w:w="4382" w:type="dxa"/>
            <w:shd w:val="clear" w:color="auto" w:fill="FFFFFF"/>
            <w:hideMark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毛同林（中国农业大学）</w:t>
            </w:r>
          </w:p>
          <w:p w:rsidR="00B5141E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微管骨架参与乙烯</w:t>
            </w: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介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导的下胚轴生长分子机理</w:t>
            </w:r>
          </w:p>
        </w:tc>
        <w:tc>
          <w:tcPr>
            <w:tcW w:w="4088" w:type="dxa"/>
            <w:shd w:val="clear" w:color="auto" w:fill="E6EFF9"/>
            <w:hideMark/>
          </w:tcPr>
          <w:p w:rsidR="000F3861" w:rsidRPr="00551CC5" w:rsidRDefault="000F38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罗杰（华中农业大学）</w:t>
            </w:r>
          </w:p>
          <w:p w:rsidR="00B5141E" w:rsidRPr="00551CC5" w:rsidRDefault="000F386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作物</w:t>
            </w: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代谢组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的遗传及生化基础研究</w:t>
            </w:r>
          </w:p>
        </w:tc>
      </w:tr>
      <w:tr w:rsidR="00B5141E" w:rsidRPr="00551CC5" w:rsidTr="00490E82">
        <w:trPr>
          <w:tblCellSpacing w:w="6" w:type="dxa"/>
        </w:trPr>
        <w:tc>
          <w:tcPr>
            <w:tcW w:w="0" w:type="auto"/>
            <w:shd w:val="clear" w:color="auto" w:fill="F7F2E2"/>
            <w:hideMark/>
          </w:tcPr>
          <w:p w:rsidR="00B5141E" w:rsidRPr="00551CC5" w:rsidRDefault="000A0351" w:rsidP="000A0351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15:10-15:20</w:t>
            </w:r>
          </w:p>
        </w:tc>
        <w:tc>
          <w:tcPr>
            <w:tcW w:w="12744" w:type="dxa"/>
            <w:gridSpan w:val="3"/>
            <w:shd w:val="clear" w:color="auto" w:fill="F7F2E2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茶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    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歇</w:t>
            </w:r>
          </w:p>
        </w:tc>
      </w:tr>
      <w:tr w:rsidR="00D158B6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  <w:hideMark/>
          </w:tcPr>
          <w:p w:rsidR="00B5141E" w:rsidRPr="00551CC5" w:rsidRDefault="008F11D5" w:rsidP="000A0351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15:</w:t>
            </w:r>
            <w:r w:rsidR="000A0351"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  <w:r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-1</w:t>
            </w:r>
            <w:r w:rsidR="000A0351"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  <w:r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:</w:t>
            </w:r>
            <w:r w:rsidR="000A0351"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  <w:r w:rsidRPr="00551CC5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50" w:type="dxa"/>
            <w:shd w:val="clear" w:color="auto" w:fill="C8E2FB"/>
            <w:hideMark/>
          </w:tcPr>
          <w:p w:rsidR="00B5141E" w:rsidRPr="00551CC5" w:rsidRDefault="00B5141E" w:rsidP="00D158B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主持人：</w:t>
            </w:r>
            <w:proofErr w:type="gramStart"/>
            <w:r w:rsidR="00D158B6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宋纯鹏</w:t>
            </w:r>
            <w:proofErr w:type="gramEnd"/>
            <w:r w:rsidR="00D158B6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、黎家</w:t>
            </w:r>
          </w:p>
        </w:tc>
        <w:tc>
          <w:tcPr>
            <w:tcW w:w="4382" w:type="dxa"/>
            <w:shd w:val="clear" w:color="auto" w:fill="F7F2E2"/>
            <w:hideMark/>
          </w:tcPr>
          <w:p w:rsidR="00B5141E" w:rsidRPr="00551CC5" w:rsidRDefault="00B5141E" w:rsidP="000D12EA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主持人：</w:t>
            </w:r>
            <w:r w:rsidR="000D12EA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任东涛</w:t>
            </w:r>
            <w:r w:rsidR="00524647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、</w:t>
            </w:r>
            <w:r w:rsidR="00524647" w:rsidRPr="00524647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傅缨</w:t>
            </w:r>
          </w:p>
        </w:tc>
        <w:tc>
          <w:tcPr>
            <w:tcW w:w="4088" w:type="dxa"/>
            <w:shd w:val="clear" w:color="auto" w:fill="C8E2FB"/>
            <w:hideMark/>
          </w:tcPr>
          <w:p w:rsidR="00B5141E" w:rsidRPr="00551CC5" w:rsidRDefault="00B5141E" w:rsidP="00782AC3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主持人：</w:t>
            </w:r>
            <w:proofErr w:type="gramStart"/>
            <w:r w:rsidR="00782AC3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漆小泉</w:t>
            </w:r>
            <w:proofErr w:type="gramEnd"/>
            <w:r w:rsidR="00782AC3"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、李凝</w:t>
            </w:r>
          </w:p>
        </w:tc>
      </w:tr>
      <w:tr w:rsidR="00782AC3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</w:tcPr>
          <w:p w:rsidR="00782AC3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15:20-15:45</w:t>
            </w:r>
          </w:p>
        </w:tc>
        <w:tc>
          <w:tcPr>
            <w:tcW w:w="4250" w:type="dxa"/>
            <w:shd w:val="clear" w:color="auto" w:fill="E6EFF9"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倪中福（中国农业大学）</w:t>
            </w:r>
          </w:p>
          <w:p w:rsidR="00782AC3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玉米杂种优势形成的分子遗传机理解析</w:t>
            </w:r>
          </w:p>
        </w:tc>
        <w:tc>
          <w:tcPr>
            <w:tcW w:w="4382" w:type="dxa"/>
            <w:shd w:val="clear" w:color="auto" w:fill="FFFFFF"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孔照胜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（中科院微生物学研究所）</w:t>
            </w:r>
          </w:p>
          <w:p w:rsidR="00782AC3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The plant unique </w:t>
            </w:r>
            <w:proofErr w:type="spell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kinesin</w:t>
            </w:r>
            <w:proofErr w:type="spell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, KCBP, coordinates the interplay between microtubules and actin filaments during </w:t>
            </w:r>
            <w:proofErr w:type="spell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trichome</w:t>
            </w:r>
            <w:proofErr w:type="spell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 development in Arabidopsis</w:t>
            </w:r>
          </w:p>
        </w:tc>
        <w:tc>
          <w:tcPr>
            <w:tcW w:w="4088" w:type="dxa"/>
            <w:shd w:val="clear" w:color="auto" w:fill="E6EFF9"/>
          </w:tcPr>
          <w:p w:rsidR="00782AC3" w:rsidRPr="00551CC5" w:rsidRDefault="00782AC3" w:rsidP="00D363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51CC5">
              <w:rPr>
                <w:rFonts w:ascii="Times New Roman" w:hAnsi="Times New Roman" w:cs="Times New Roman"/>
              </w:rPr>
              <w:t>佘益民（中国科学院上海植物逆境生物学研究中心）</w:t>
            </w:r>
          </w:p>
          <w:p w:rsidR="00782AC3" w:rsidRPr="00551CC5" w:rsidRDefault="00782AC3" w:rsidP="00D363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51CC5">
              <w:rPr>
                <w:rFonts w:ascii="Times New Roman" w:hAnsi="Times New Roman" w:cs="Times New Roman"/>
              </w:rPr>
              <w:t>Utilization of structural N-</w:t>
            </w:r>
            <w:proofErr w:type="spellStart"/>
            <w:r w:rsidRPr="00551CC5">
              <w:rPr>
                <w:rFonts w:ascii="Times New Roman" w:hAnsi="Times New Roman" w:cs="Times New Roman"/>
              </w:rPr>
              <w:t>glycoproteomics</w:t>
            </w:r>
            <w:proofErr w:type="spellEnd"/>
            <w:r w:rsidRPr="00551CC5">
              <w:rPr>
                <w:rFonts w:ascii="Times New Roman" w:hAnsi="Times New Roman" w:cs="Times New Roman"/>
              </w:rPr>
              <w:t xml:space="preserve"> to understand plant stress responses in Arabidopsis</w:t>
            </w:r>
          </w:p>
        </w:tc>
      </w:tr>
      <w:tr w:rsidR="000A0351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15:45-16:10</w:t>
            </w:r>
          </w:p>
        </w:tc>
        <w:tc>
          <w:tcPr>
            <w:tcW w:w="4250" w:type="dxa"/>
            <w:shd w:val="clear" w:color="auto" w:fill="E6EFF9"/>
          </w:tcPr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秦跟基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（北京大学）</w:t>
            </w:r>
          </w:p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TIE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家族转录抑制因子调控拟南</w:t>
            </w: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芥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器官发育</w:t>
            </w:r>
          </w:p>
        </w:tc>
        <w:tc>
          <w:tcPr>
            <w:tcW w:w="4382" w:type="dxa"/>
            <w:shd w:val="clear" w:color="auto" w:fill="FFFFFF"/>
            <w:hideMark/>
          </w:tcPr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潘建伟（浙江师范大学）</w:t>
            </w:r>
          </w:p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网格蛋白</w:t>
            </w:r>
            <w:proofErr w:type="gramStart"/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介</w:t>
            </w:r>
            <w:proofErr w:type="gramEnd"/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导的细胞伸长与向光性</w:t>
            </w:r>
          </w:p>
        </w:tc>
        <w:tc>
          <w:tcPr>
            <w:tcW w:w="4088" w:type="dxa"/>
            <w:shd w:val="clear" w:color="auto" w:fill="E6EFF9"/>
          </w:tcPr>
          <w:p w:rsidR="000A0351" w:rsidRPr="00551CC5" w:rsidRDefault="000A0351" w:rsidP="00D363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51CC5">
              <w:rPr>
                <w:rFonts w:ascii="Times New Roman" w:hAnsi="Times New Roman" w:cs="Times New Roman"/>
              </w:rPr>
              <w:t>石建新（上海交通大学）</w:t>
            </w:r>
          </w:p>
          <w:p w:rsidR="000A0351" w:rsidRPr="00551CC5" w:rsidRDefault="000A0351" w:rsidP="00D363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551CC5">
              <w:rPr>
                <w:rFonts w:ascii="Times New Roman" w:hAnsi="Times New Roman" w:cs="Times New Roman"/>
              </w:rPr>
              <w:t>Metabolomic</w:t>
            </w:r>
            <w:proofErr w:type="spellEnd"/>
            <w:r w:rsidRPr="00551CC5">
              <w:rPr>
                <w:rFonts w:ascii="Times New Roman" w:hAnsi="Times New Roman" w:cs="Times New Roman"/>
              </w:rPr>
              <w:t xml:space="preserve"> analysis of the cellular redox state in oxidative stressed rice anthers</w:t>
            </w:r>
          </w:p>
        </w:tc>
      </w:tr>
      <w:tr w:rsidR="000A0351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16:10-16:35</w:t>
            </w:r>
          </w:p>
        </w:tc>
        <w:tc>
          <w:tcPr>
            <w:tcW w:w="4250" w:type="dxa"/>
            <w:shd w:val="clear" w:color="auto" w:fill="E6EFF9"/>
          </w:tcPr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谭保才（山东大学）</w:t>
            </w:r>
          </w:p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玉米种子发育的功能基因组学研究</w:t>
            </w:r>
          </w:p>
        </w:tc>
        <w:tc>
          <w:tcPr>
            <w:tcW w:w="4382" w:type="dxa"/>
            <w:shd w:val="clear" w:color="auto" w:fill="FFFFFF"/>
            <w:hideMark/>
          </w:tcPr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张彦（山东农业大学）</w:t>
            </w:r>
          </w:p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植物棕榈</w:t>
            </w:r>
            <w:proofErr w:type="gramStart"/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酰</w:t>
            </w:r>
            <w:proofErr w:type="gramEnd"/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转移酶及膜蛋白的亚细胞靶向</w:t>
            </w:r>
          </w:p>
        </w:tc>
        <w:tc>
          <w:tcPr>
            <w:tcW w:w="4088" w:type="dxa"/>
            <w:shd w:val="clear" w:color="auto" w:fill="E6EFF9"/>
          </w:tcPr>
          <w:p w:rsidR="000A0351" w:rsidRPr="00551CC5" w:rsidRDefault="000A0351" w:rsidP="00D363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51CC5">
              <w:rPr>
                <w:rFonts w:ascii="Times New Roman" w:hAnsi="Times New Roman" w:cs="Times New Roman"/>
              </w:rPr>
              <w:t>汪迎春（中科院遗传与发育研究所）</w:t>
            </w:r>
          </w:p>
          <w:p w:rsidR="000A0351" w:rsidRPr="00551CC5" w:rsidRDefault="000A0351" w:rsidP="00D363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51CC5">
              <w:rPr>
                <w:rFonts w:ascii="Times New Roman" w:hAnsi="Times New Roman" w:cs="Times New Roman"/>
              </w:rPr>
              <w:t>Protein modification and photosynthesis</w:t>
            </w:r>
          </w:p>
        </w:tc>
      </w:tr>
      <w:tr w:rsidR="000A0351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lastRenderedPageBreak/>
              <w:t>16:35-17:00</w:t>
            </w:r>
          </w:p>
        </w:tc>
        <w:tc>
          <w:tcPr>
            <w:tcW w:w="4250" w:type="dxa"/>
            <w:shd w:val="clear" w:color="auto" w:fill="E6EFF9"/>
          </w:tcPr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童依平</w:t>
            </w:r>
            <w:proofErr w:type="gram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（中科院遗传与发育研究所）</w:t>
            </w:r>
          </w:p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养分信号调控根系形态的分子机制</w:t>
            </w:r>
          </w:p>
        </w:tc>
        <w:tc>
          <w:tcPr>
            <w:tcW w:w="4382" w:type="dxa"/>
            <w:shd w:val="clear" w:color="auto" w:fill="FFFFFF"/>
            <w:hideMark/>
          </w:tcPr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周奕华（中科院遗传与发育研究所）</w:t>
            </w:r>
          </w:p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Transcriptional regulation of cellulose synthesis in rice</w:t>
            </w:r>
          </w:p>
        </w:tc>
        <w:tc>
          <w:tcPr>
            <w:tcW w:w="4088" w:type="dxa"/>
            <w:shd w:val="clear" w:color="auto" w:fill="E6EFF9"/>
          </w:tcPr>
          <w:p w:rsidR="000A0351" w:rsidRPr="00551CC5" w:rsidRDefault="000A0351" w:rsidP="00D363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351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17:00-17:25</w:t>
            </w:r>
          </w:p>
        </w:tc>
        <w:tc>
          <w:tcPr>
            <w:tcW w:w="4250" w:type="dxa"/>
            <w:shd w:val="clear" w:color="auto" w:fill="E6EFF9"/>
          </w:tcPr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王雷（中科院植物研究所）</w:t>
            </w:r>
          </w:p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Topless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基因家族参与生物钟周期调控的分子机理</w:t>
            </w:r>
          </w:p>
        </w:tc>
        <w:tc>
          <w:tcPr>
            <w:tcW w:w="4382" w:type="dxa"/>
            <w:shd w:val="clear" w:color="auto" w:fill="FFFFFF"/>
            <w:hideMark/>
          </w:tcPr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余勇（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FEI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公司）</w:t>
            </w:r>
          </w:p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Correlative Microscopy: A Future of Microscope in Life Science</w:t>
            </w:r>
          </w:p>
        </w:tc>
        <w:tc>
          <w:tcPr>
            <w:tcW w:w="4088" w:type="dxa"/>
            <w:shd w:val="clear" w:color="auto" w:fill="E6EFF9"/>
          </w:tcPr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351" w:rsidRPr="00551CC5" w:rsidTr="00490E82">
        <w:trPr>
          <w:tblCellSpacing w:w="6" w:type="dxa"/>
        </w:trPr>
        <w:tc>
          <w:tcPr>
            <w:tcW w:w="0" w:type="auto"/>
            <w:shd w:val="clear" w:color="auto" w:fill="FFFFFF"/>
          </w:tcPr>
          <w:p w:rsidR="000A0351" w:rsidRPr="00551CC5" w:rsidRDefault="000A0351" w:rsidP="000A0351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17:25-17:50</w:t>
            </w:r>
          </w:p>
        </w:tc>
        <w:tc>
          <w:tcPr>
            <w:tcW w:w="4250" w:type="dxa"/>
            <w:shd w:val="clear" w:color="auto" w:fill="E6EFF9"/>
          </w:tcPr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谢旭亮（台湾大学）</w:t>
            </w:r>
          </w:p>
          <w:p w:rsidR="000A0351" w:rsidRPr="00551CC5" w:rsidRDefault="000A0351" w:rsidP="00322BC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Integration of light and </w:t>
            </w:r>
            <w:proofErr w:type="spell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jasmonate</w:t>
            </w:r>
            <w:proofErr w:type="spellEnd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 signaling in Arabidopsis seedling development</w:t>
            </w:r>
          </w:p>
        </w:tc>
        <w:tc>
          <w:tcPr>
            <w:tcW w:w="4382" w:type="dxa"/>
            <w:shd w:val="clear" w:color="auto" w:fill="FFFFFF"/>
          </w:tcPr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</w:p>
        </w:tc>
        <w:tc>
          <w:tcPr>
            <w:tcW w:w="4088" w:type="dxa"/>
            <w:shd w:val="clear" w:color="auto" w:fill="E6EFF9"/>
          </w:tcPr>
          <w:p w:rsidR="000A0351" w:rsidRPr="00551CC5" w:rsidRDefault="000A0351" w:rsidP="00D3637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0351" w:rsidRPr="00551CC5" w:rsidTr="00490E82">
        <w:trPr>
          <w:tblCellSpacing w:w="6" w:type="dxa"/>
        </w:trPr>
        <w:tc>
          <w:tcPr>
            <w:tcW w:w="0" w:type="auto"/>
            <w:shd w:val="clear" w:color="auto" w:fill="F7F2E2"/>
            <w:hideMark/>
          </w:tcPr>
          <w:p w:rsidR="000A0351" w:rsidRPr="00551CC5" w:rsidRDefault="000A0351" w:rsidP="000A0351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18:00-20:00</w:t>
            </w:r>
          </w:p>
        </w:tc>
        <w:tc>
          <w:tcPr>
            <w:tcW w:w="12744" w:type="dxa"/>
            <w:gridSpan w:val="3"/>
            <w:shd w:val="clear" w:color="auto" w:fill="F7F2E2"/>
            <w:vAlign w:val="center"/>
            <w:hideMark/>
          </w:tcPr>
          <w:p w:rsidR="000A0351" w:rsidRPr="00551CC5" w:rsidRDefault="000A0351" w:rsidP="00322BC4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晚餐</w:t>
            </w: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5"/>
      </w:tblGrid>
      <w:tr w:rsidR="00B5141E" w:rsidRPr="00551CC5" w:rsidTr="00B5141E">
        <w:trPr>
          <w:trHeight w:val="1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13892" w:type="dxa"/>
              <w:tblCellSpacing w:w="6" w:type="dxa"/>
              <w:shd w:val="clear" w:color="auto" w:fill="CCCCCC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892"/>
            </w:tblGrid>
            <w:tr w:rsidR="00551CC5" w:rsidRPr="00551CC5" w:rsidTr="00490E82">
              <w:trPr>
                <w:trHeight w:val="360"/>
                <w:tblCellSpacing w:w="6" w:type="dxa"/>
              </w:trPr>
              <w:tc>
                <w:tcPr>
                  <w:tcW w:w="13868" w:type="dxa"/>
                  <w:shd w:val="clear" w:color="auto" w:fill="0F6DC4"/>
                  <w:vAlign w:val="center"/>
                  <w:hideMark/>
                </w:tcPr>
                <w:p w:rsidR="00551CC5" w:rsidRPr="00551CC5" w:rsidRDefault="00551CC5" w:rsidP="00551CC5">
                  <w:pPr>
                    <w:widowControl/>
                    <w:spacing w:line="270" w:lineRule="atLeast"/>
                    <w:jc w:val="center"/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</w:pP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2014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年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9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月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13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日（周六）上午分会报告</w:t>
                  </w:r>
                </w:p>
              </w:tc>
            </w:tr>
          </w:tbl>
          <w:p w:rsidR="00551CC5" w:rsidRPr="00551CC5" w:rsidRDefault="00551CC5" w:rsidP="00551CC5">
            <w:pPr>
              <w:widowControl/>
              <w:jc w:val="left"/>
              <w:rPr>
                <w:rFonts w:ascii="Times New Roman" w:hAnsi="Times New Roman" w:cs="Times New Roman"/>
                <w:vanish/>
                <w:kern w:val="0"/>
                <w:sz w:val="24"/>
                <w:szCs w:val="24"/>
              </w:rPr>
            </w:pPr>
          </w:p>
          <w:tbl>
            <w:tblPr>
              <w:tblW w:w="13875" w:type="dxa"/>
              <w:tblCellSpacing w:w="6" w:type="dxa"/>
              <w:tblBorders>
                <w:top w:val="single" w:sz="2" w:space="0" w:color="C6D9F1" w:themeColor="text2" w:themeTint="33"/>
                <w:left w:val="single" w:sz="2" w:space="0" w:color="C6D9F1" w:themeColor="text2" w:themeTint="33"/>
                <w:bottom w:val="single" w:sz="2" w:space="0" w:color="C6D9F1" w:themeColor="text2" w:themeTint="33"/>
                <w:right w:val="single" w:sz="2" w:space="0" w:color="C6D9F1" w:themeColor="text2" w:themeTint="33"/>
                <w:insideH w:val="single" w:sz="2" w:space="0" w:color="C6D9F1" w:themeColor="text2" w:themeTint="33"/>
                <w:insideV w:val="single" w:sz="2" w:space="0" w:color="C6D9F1" w:themeColor="text2" w:themeTint="33"/>
              </w:tblBorders>
              <w:shd w:val="clear" w:color="auto" w:fill="CCCCCC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4235"/>
              <w:gridCol w:w="4366"/>
              <w:gridCol w:w="4080"/>
            </w:tblGrid>
            <w:tr w:rsidR="003F4FE8" w:rsidRPr="00551CC5" w:rsidTr="003F4FE8">
              <w:trPr>
                <w:trHeight w:val="71"/>
                <w:tblCellSpacing w:w="6" w:type="dxa"/>
              </w:trPr>
              <w:tc>
                <w:tcPr>
                  <w:tcW w:w="1176" w:type="dxa"/>
                  <w:shd w:val="clear" w:color="auto" w:fill="F7F2E2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时间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/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地点</w:t>
                  </w: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23" w:type="dxa"/>
                  <w:shd w:val="clear" w:color="auto" w:fill="C8E2FB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（国际会议中心第一分会场）</w:t>
                  </w:r>
                </w:p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植物激素信号转导</w:t>
                  </w:r>
                </w:p>
              </w:tc>
              <w:tc>
                <w:tcPr>
                  <w:tcW w:w="4354" w:type="dxa"/>
                  <w:shd w:val="clear" w:color="auto" w:fill="F7F2E2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（国际会议中心第</w:t>
                  </w:r>
                  <w:r w:rsidR="004E7A42"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二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分会场）</w:t>
                  </w:r>
                </w:p>
                <w:p w:rsidR="00551CC5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生物逆境</w:t>
                  </w:r>
                </w:p>
              </w:tc>
              <w:tc>
                <w:tcPr>
                  <w:tcW w:w="4062" w:type="dxa"/>
                  <w:shd w:val="clear" w:color="auto" w:fill="C8E2FB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（中华厅）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51CC5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非生物胁迫和逆境适应</w:t>
                  </w:r>
                </w:p>
              </w:tc>
            </w:tr>
            <w:tr w:rsidR="003F4FE8" w:rsidRPr="00551CC5" w:rsidTr="003F4FE8">
              <w:trPr>
                <w:trHeight w:val="158"/>
                <w:tblCellSpacing w:w="6" w:type="dxa"/>
              </w:trPr>
              <w:tc>
                <w:tcPr>
                  <w:tcW w:w="0" w:type="auto"/>
                  <w:shd w:val="clear" w:color="auto" w:fill="F7F2E2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08:00-09:40</w:t>
                  </w:r>
                </w:p>
              </w:tc>
              <w:tc>
                <w:tcPr>
                  <w:tcW w:w="4223" w:type="dxa"/>
                  <w:shd w:val="clear" w:color="auto" w:fill="C8E2FB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主持人：左键儒、王学路</w:t>
                  </w:r>
                </w:p>
              </w:tc>
              <w:tc>
                <w:tcPr>
                  <w:tcW w:w="4354" w:type="dxa"/>
                  <w:shd w:val="clear" w:color="auto" w:fill="F7F2E2"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主持人：何祖华、苗雨晨</w:t>
                  </w:r>
                </w:p>
              </w:tc>
              <w:tc>
                <w:tcPr>
                  <w:tcW w:w="4062" w:type="dxa"/>
                  <w:shd w:val="clear" w:color="auto" w:fill="C8E2FB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主持人：陈凡、张建华</w:t>
                  </w:r>
                </w:p>
              </w:tc>
            </w:tr>
            <w:tr w:rsidR="003F4FE8" w:rsidRPr="00551CC5" w:rsidTr="003F4FE8">
              <w:trPr>
                <w:trHeight w:val="466"/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08:00-08:25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丁兆军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</w:rPr>
                    <w:t>（山东大学）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生长素和其它信号互作调控植物根的可塑性生长发育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严顺平（华中农业大学）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植物免疫激素水杨酸的作用机理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代明球（华中农业大学）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Protein phosphatase PP6 regulates plant hormone signaling and stress responses</w:t>
                  </w:r>
                </w:p>
              </w:tc>
            </w:tr>
            <w:tr w:rsidR="003F4FE8" w:rsidRPr="00551CC5" w:rsidTr="003F4FE8">
              <w:trPr>
                <w:trHeight w:val="308"/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08:25-08:50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傅向东（中科院遗传与发育研究所）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Control of plant growth and GA signaling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李毅（北京大学）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水稻抗病毒研究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巩志忠（中国农业大学）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脱落酸调控植物根生长的机理</w:t>
                  </w:r>
                </w:p>
              </w:tc>
            </w:tr>
            <w:tr w:rsidR="003F4FE8" w:rsidRPr="00551CC5" w:rsidTr="003F4FE8">
              <w:trPr>
                <w:trHeight w:val="491"/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08:50-09:15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郭红卫（北京大学）</w:t>
                  </w:r>
                </w:p>
                <w:p w:rsidR="004E7A42" w:rsidRPr="004E3809" w:rsidRDefault="00C1793A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 xml:space="preserve">Dual safeguards against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</w:rPr>
                    <w:t>siRNA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</w:rPr>
                    <w:t xml:space="preserve">-mediated gene silencing by cytoplasmic mRNA decay in </w:t>
                  </w:r>
                  <w:r w:rsidRPr="004E3809">
                    <w:rPr>
                      <w:rFonts w:ascii="Times New Roman" w:hAnsi="Times New Roman" w:cs="Times New Roman"/>
                    </w:rPr>
                    <w:lastRenderedPageBreak/>
                    <w:t>Arabidopsis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lastRenderedPageBreak/>
                    <w:t>刘树生（浙江大学）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植物</w:t>
                  </w: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介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</w:rPr>
                    <w:t>导的双生病毒与媒介昆虫互作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胡红红（华中农业大学）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 xml:space="preserve">The function of individual CAs and their interacting proteins in guard cell CO2 </w:t>
                  </w:r>
                  <w:r w:rsidRPr="004E3809">
                    <w:rPr>
                      <w:rFonts w:ascii="Times New Roman" w:hAnsi="Times New Roman" w:cs="Times New Roman"/>
                    </w:rPr>
                    <w:lastRenderedPageBreak/>
                    <w:t>signaling</w:t>
                  </w:r>
                </w:p>
              </w:tc>
            </w:tr>
            <w:tr w:rsidR="003F4FE8" w:rsidRPr="00551CC5" w:rsidTr="003F4FE8">
              <w:trPr>
                <w:trHeight w:val="308"/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lastRenderedPageBreak/>
                    <w:t>09:15-09:40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焦雨铃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</w:rPr>
                    <w:t>（中科院遗传与发育研究所）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侧生分生组织发生的激素调控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5D3416" w:rsidRDefault="005D3416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5D3416">
                    <w:rPr>
                      <w:rFonts w:ascii="Times New Roman" w:hAnsi="Times New Roman" w:cs="Times New Roman" w:hint="eastAsia"/>
                    </w:rPr>
                    <w:t>刘烨（</w:t>
                  </w:r>
                  <w:proofErr w:type="gramStart"/>
                  <w:r w:rsidRPr="005D3416">
                    <w:rPr>
                      <w:rFonts w:ascii="Times New Roman" w:hAnsi="Times New Roman" w:cs="Times New Roman" w:hint="eastAsia"/>
                    </w:rPr>
                    <w:t>旭月北京科技有限公司</w:t>
                  </w:r>
                  <w:proofErr w:type="gramEnd"/>
                  <w:r w:rsidRPr="005D3416">
                    <w:rPr>
                      <w:rFonts w:ascii="Times New Roman" w:hAnsi="Times New Roman" w:cs="Times New Roman" w:hint="eastAsia"/>
                    </w:rPr>
                    <w:t>）</w:t>
                  </w:r>
                </w:p>
                <w:p w:rsidR="004E7A42" w:rsidRPr="004E3809" w:rsidRDefault="005D3416" w:rsidP="005D3416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5D3416">
                    <w:rPr>
                      <w:rFonts w:ascii="Times New Roman" w:hAnsi="Times New Roman" w:cs="Times New Roman" w:hint="eastAsia"/>
                    </w:rPr>
                    <w:t>非损伤技术</w:t>
                  </w:r>
                  <w:r>
                    <w:rPr>
                      <w:rFonts w:ascii="Times New Roman" w:hAnsi="Times New Roman" w:cs="Times New Roman" w:hint="eastAsia"/>
                    </w:rPr>
                    <w:t>：迎接植物功能研究挑战的利器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蒋才富（中国农业大学）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ROS-mediated soil salinity tolerance</w:t>
                  </w:r>
                </w:p>
              </w:tc>
            </w:tr>
            <w:tr w:rsidR="004E7A42" w:rsidRPr="00551CC5" w:rsidTr="003F4FE8">
              <w:trPr>
                <w:trHeight w:val="158"/>
                <w:tblCellSpacing w:w="6" w:type="dxa"/>
              </w:trPr>
              <w:tc>
                <w:tcPr>
                  <w:tcW w:w="0" w:type="auto"/>
                  <w:shd w:val="clear" w:color="auto" w:fill="F7F2E2"/>
                  <w:hideMark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09:40-10:00</w:t>
                  </w:r>
                </w:p>
              </w:tc>
              <w:tc>
                <w:tcPr>
                  <w:tcW w:w="12663" w:type="dxa"/>
                  <w:gridSpan w:val="3"/>
                  <w:shd w:val="clear" w:color="auto" w:fill="F7F2E2"/>
                  <w:vAlign w:val="center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茶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 xml:space="preserve">    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歇</w:t>
                  </w:r>
                </w:p>
              </w:tc>
            </w:tr>
            <w:tr w:rsidR="003F4FE8" w:rsidRPr="00551CC5" w:rsidTr="003F4FE8">
              <w:trPr>
                <w:trHeight w:val="158"/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10:00-11:40</w:t>
                  </w:r>
                </w:p>
              </w:tc>
              <w:tc>
                <w:tcPr>
                  <w:tcW w:w="4223" w:type="dxa"/>
                  <w:shd w:val="clear" w:color="auto" w:fill="C8E2FB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主持人：薛红卫、唐威华</w:t>
                  </w:r>
                </w:p>
              </w:tc>
              <w:tc>
                <w:tcPr>
                  <w:tcW w:w="4354" w:type="dxa"/>
                  <w:shd w:val="clear" w:color="auto" w:fill="F7F2E2"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李毅、杜嘉木</w:t>
                  </w:r>
                </w:p>
              </w:tc>
              <w:tc>
                <w:tcPr>
                  <w:tcW w:w="4062" w:type="dxa"/>
                  <w:shd w:val="clear" w:color="auto" w:fill="C8E2FB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</w:t>
                  </w: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种康、杨淑华</w:t>
                  </w:r>
                </w:p>
              </w:tc>
            </w:tr>
            <w:tr w:rsidR="003F4FE8" w:rsidRPr="00551CC5" w:rsidTr="003F4FE8">
              <w:trPr>
                <w:trHeight w:val="617"/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10:00-10:25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012A56" w:rsidRPr="004E3809" w:rsidRDefault="00012A56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徐通达（上海植物逆境生物学研究中心）</w:t>
                  </w:r>
                </w:p>
                <w:p w:rsidR="004E7A42" w:rsidRPr="004E3809" w:rsidRDefault="00012A56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Cell surface based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auxin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 signaling in regulating cell expansion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刘玉乐（清华大学）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Plant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bax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 inhibitor-1 interacts with beclin1 to regulate autophagy and programmed cell death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李霞（中科院遗传与发育所）</w:t>
                  </w:r>
                </w:p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 xml:space="preserve">An Arabidopsis homolog of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importin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 xml:space="preserve"> beta 1 is required for ABA response and drought tolerance</w:t>
                  </w:r>
                </w:p>
              </w:tc>
            </w:tr>
            <w:tr w:rsidR="003F4FE8" w:rsidRPr="00551CC5" w:rsidTr="003F4FE8">
              <w:trPr>
                <w:trHeight w:val="460"/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10:25-10:50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王学路（华中农业大学）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Brassinosteroid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 and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strigolactone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 signaling network and plant development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proofErr w:type="gram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沈前华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（中科院遗传与发育所）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Plant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miRNAs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-mediated regulation of disease resistance to fungal pathogens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苏钊（美国宾夕法尼亚州立大学）</w:t>
                  </w:r>
                </w:p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 xml:space="preserve">Flower development under drought: Morphological and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transcriptomic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 xml:space="preserve"> reprogramming ensure reproductive success in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Arabidopsi</w:t>
                  </w:r>
                  <w:proofErr w:type="spellEnd"/>
                </w:p>
              </w:tc>
            </w:tr>
            <w:tr w:rsidR="003F4FE8" w:rsidRPr="00551CC5" w:rsidTr="003F4FE8">
              <w:trPr>
                <w:trHeight w:val="617"/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10:50-11:15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王永红（中科院遗传与发育研究所）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 xml:space="preserve">The mitogen-activated protein kinase cascade regulates shoot development by targeting polar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</w:rPr>
                    <w:t>auxin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</w:rPr>
                    <w:t xml:space="preserve"> transport carriers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唐定中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</w:rPr>
                    <w:t>（中科院遗传与发育所）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E3809">
                    <w:rPr>
                      <w:rFonts w:ascii="Times New Roman" w:hAnsi="Times New Roman" w:cs="Times New Roman"/>
                    </w:rPr>
                    <w:t>Exocyst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</w:rPr>
                    <w:t xml:space="preserve"> associates with immune receptor and modulates plant immunity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王永飞（中科院上海植物生理生态研究所）</w:t>
                  </w:r>
                </w:p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Cyclic nucleotide-gated channels, the putative Ca2+ channel candidates for ABA signaling in Arabidopsis guard cells</w:t>
                  </w:r>
                </w:p>
              </w:tc>
            </w:tr>
            <w:tr w:rsidR="003F4FE8" w:rsidRPr="00551CC5" w:rsidTr="003F4FE8">
              <w:trPr>
                <w:trHeight w:val="460"/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11:15-11:40</w:t>
                  </w:r>
                </w:p>
              </w:tc>
              <w:tc>
                <w:tcPr>
                  <w:tcW w:w="4223" w:type="dxa"/>
                  <w:shd w:val="clear" w:color="auto" w:fill="E6EFF9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徐华强（中国科学院上海药物研究所）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Structural mechanisms and drug discovery of plant hormone signaling</w:t>
                  </w:r>
                </w:p>
              </w:tc>
              <w:tc>
                <w:tcPr>
                  <w:tcW w:w="4354" w:type="dxa"/>
                  <w:shd w:val="clear" w:color="auto" w:fill="FFFFFF"/>
                </w:tcPr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王二涛（中科院上海植物生理生态研究所）</w:t>
                  </w:r>
                </w:p>
                <w:p w:rsidR="004E7A42" w:rsidRPr="004E3809" w:rsidRDefault="004E7A42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Signaling pathways that establish symbiotic associations in plants</w:t>
                  </w:r>
                </w:p>
              </w:tc>
              <w:tc>
                <w:tcPr>
                  <w:tcW w:w="4062" w:type="dxa"/>
                  <w:shd w:val="clear" w:color="auto" w:fill="E6EFF9"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张劲松（中科院遗传与发育所）</w:t>
                  </w:r>
                </w:p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乙烯信号转导与植物胁迫应答反应</w:t>
                  </w:r>
                </w:p>
              </w:tc>
            </w:tr>
            <w:tr w:rsidR="004E7A42" w:rsidRPr="00551CC5" w:rsidTr="003F4FE8">
              <w:trPr>
                <w:trHeight w:val="158"/>
                <w:tblCellSpacing w:w="6" w:type="dxa"/>
              </w:trPr>
              <w:tc>
                <w:tcPr>
                  <w:tcW w:w="0" w:type="auto"/>
                  <w:shd w:val="clear" w:color="auto" w:fill="F7F2E2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12:00-13:30</w:t>
                  </w:r>
                </w:p>
              </w:tc>
              <w:tc>
                <w:tcPr>
                  <w:tcW w:w="12663" w:type="dxa"/>
                  <w:gridSpan w:val="3"/>
                  <w:shd w:val="clear" w:color="auto" w:fill="F7F2E2"/>
                  <w:vAlign w:val="center"/>
                  <w:hideMark/>
                </w:tcPr>
                <w:p w:rsidR="004E7A42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午餐</w:t>
                  </w:r>
                </w:p>
              </w:tc>
            </w:tr>
          </w:tbl>
          <w:p w:rsidR="00551CC5" w:rsidRPr="00551CC5" w:rsidRDefault="00551CC5" w:rsidP="00B5141E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13892" w:type="dxa"/>
              <w:tblCellSpacing w:w="6" w:type="dxa"/>
              <w:shd w:val="clear" w:color="auto" w:fill="CCCCCC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892"/>
            </w:tblGrid>
            <w:tr w:rsidR="00551CC5" w:rsidRPr="00551CC5" w:rsidTr="00422662">
              <w:trPr>
                <w:trHeight w:val="360"/>
                <w:tblCellSpacing w:w="6" w:type="dxa"/>
              </w:trPr>
              <w:tc>
                <w:tcPr>
                  <w:tcW w:w="13868" w:type="dxa"/>
                  <w:shd w:val="clear" w:color="auto" w:fill="0F6DC4"/>
                  <w:vAlign w:val="center"/>
                  <w:hideMark/>
                </w:tcPr>
                <w:p w:rsidR="00551CC5" w:rsidRPr="00551CC5" w:rsidRDefault="00551CC5" w:rsidP="004E7A42">
                  <w:pPr>
                    <w:widowControl/>
                    <w:spacing w:line="270" w:lineRule="atLeast"/>
                    <w:jc w:val="center"/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</w:pP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2014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年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9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月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1</w:t>
                  </w:r>
                  <w:r w:rsidR="004E7A42">
                    <w:rPr>
                      <w:rFonts w:ascii="Times New Roman" w:hAnsi="Times New Roman" w:cs="Times New Roman" w:hint="eastAsia"/>
                      <w:bCs/>
                      <w:color w:val="FFFFFF"/>
                      <w:kern w:val="0"/>
                      <w:szCs w:val="21"/>
                    </w:rPr>
                    <w:t>3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日（周</w:t>
                  </w:r>
                  <w:r w:rsidR="004E7A42">
                    <w:rPr>
                      <w:rFonts w:ascii="Times New Roman" w:hAnsi="Times New Roman" w:cs="Times New Roman" w:hint="eastAsia"/>
                      <w:bCs/>
                      <w:color w:val="FFFFFF"/>
                      <w:kern w:val="0"/>
                      <w:szCs w:val="21"/>
                    </w:rPr>
                    <w:t>六</w:t>
                  </w:r>
                  <w:r w:rsidRPr="00551CC5">
                    <w:rPr>
                      <w:rFonts w:ascii="Times New Roman" w:hAnsi="Times New Roman" w:cs="Times New Roman"/>
                      <w:bCs/>
                      <w:color w:val="FFFFFF"/>
                      <w:kern w:val="0"/>
                      <w:szCs w:val="21"/>
                    </w:rPr>
                    <w:t>）下午分会报告</w:t>
                  </w:r>
                </w:p>
              </w:tc>
            </w:tr>
          </w:tbl>
          <w:p w:rsidR="00551CC5" w:rsidRPr="00551CC5" w:rsidRDefault="00551CC5" w:rsidP="00551CC5">
            <w:pPr>
              <w:widowControl/>
              <w:jc w:val="left"/>
              <w:rPr>
                <w:rFonts w:ascii="Times New Roman" w:hAnsi="Times New Roman" w:cs="Times New Roman"/>
                <w:vanish/>
                <w:kern w:val="0"/>
                <w:sz w:val="24"/>
                <w:szCs w:val="24"/>
              </w:rPr>
            </w:pPr>
          </w:p>
          <w:tbl>
            <w:tblPr>
              <w:tblW w:w="13889" w:type="dxa"/>
              <w:tblCellSpacing w:w="6" w:type="dxa"/>
              <w:tblBorders>
                <w:top w:val="single" w:sz="2" w:space="0" w:color="C6D9F1" w:themeColor="text2" w:themeTint="33"/>
                <w:left w:val="single" w:sz="2" w:space="0" w:color="C6D9F1" w:themeColor="text2" w:themeTint="33"/>
                <w:bottom w:val="single" w:sz="2" w:space="0" w:color="C6D9F1" w:themeColor="text2" w:themeTint="33"/>
                <w:right w:val="single" w:sz="2" w:space="0" w:color="C6D9F1" w:themeColor="text2" w:themeTint="33"/>
                <w:insideH w:val="single" w:sz="2" w:space="0" w:color="C6D9F1" w:themeColor="text2" w:themeTint="33"/>
                <w:insideV w:val="single" w:sz="2" w:space="0" w:color="C6D9F1" w:themeColor="text2" w:themeTint="33"/>
              </w:tblBorders>
              <w:shd w:val="clear" w:color="auto" w:fill="CCCCCC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4262"/>
              <w:gridCol w:w="4394"/>
              <w:gridCol w:w="4031"/>
            </w:tblGrid>
            <w:tr w:rsidR="00551CC5" w:rsidRPr="00551CC5" w:rsidTr="00490E82">
              <w:trPr>
                <w:tblCellSpacing w:w="6" w:type="dxa"/>
              </w:trPr>
              <w:tc>
                <w:tcPr>
                  <w:tcW w:w="1184" w:type="dxa"/>
                  <w:shd w:val="clear" w:color="auto" w:fill="F7F2E2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lastRenderedPageBreak/>
                    <w:t>时间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/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地点</w:t>
                  </w: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50" w:type="dxa"/>
                  <w:shd w:val="clear" w:color="auto" w:fill="C8E2FB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（国际会议中心第一分会场）</w:t>
                  </w:r>
                </w:p>
                <w:p w:rsidR="00551CC5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植物发育生物学</w:t>
                  </w:r>
                </w:p>
              </w:tc>
              <w:tc>
                <w:tcPr>
                  <w:tcW w:w="4382" w:type="dxa"/>
                  <w:shd w:val="clear" w:color="auto" w:fill="F7F2E2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（国际会议中心第</w:t>
                  </w:r>
                  <w:r w:rsidR="009D748E"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二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分会场）</w:t>
                  </w:r>
                </w:p>
                <w:p w:rsidR="00551CC5" w:rsidRPr="004E3809" w:rsidRDefault="004E7A42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遗传与演化</w:t>
                  </w:r>
                </w:p>
              </w:tc>
              <w:tc>
                <w:tcPr>
                  <w:tcW w:w="4013" w:type="dxa"/>
                  <w:shd w:val="clear" w:color="auto" w:fill="C8E2FB"/>
                  <w:vAlign w:val="center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分会场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（中华厅）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51CC5" w:rsidRPr="004E3809" w:rsidRDefault="009D748E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光合作用与光信号</w:t>
                  </w:r>
                </w:p>
              </w:tc>
            </w:tr>
            <w:tr w:rsidR="00551CC5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7F2E2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13:30-15:35</w:t>
                  </w:r>
                </w:p>
              </w:tc>
              <w:tc>
                <w:tcPr>
                  <w:tcW w:w="4250" w:type="dxa"/>
                  <w:shd w:val="clear" w:color="auto" w:fill="C8E2FB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</w:t>
                  </w:r>
                  <w:r w:rsidR="004E7A42"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曹晓风、孙蒙祥</w:t>
                  </w:r>
                </w:p>
              </w:tc>
              <w:tc>
                <w:tcPr>
                  <w:tcW w:w="4382" w:type="dxa"/>
                  <w:shd w:val="clear" w:color="auto" w:fill="F7F2E2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</w:t>
                  </w:r>
                  <w:proofErr w:type="gramStart"/>
                  <w:r w:rsidR="004E7A42"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顾红雅</w:t>
                  </w:r>
                  <w:proofErr w:type="gramEnd"/>
                  <w:r w:rsidR="004E7A42"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、孔宏智</w:t>
                  </w:r>
                </w:p>
              </w:tc>
              <w:tc>
                <w:tcPr>
                  <w:tcW w:w="4013" w:type="dxa"/>
                  <w:shd w:val="clear" w:color="auto" w:fill="C8E2FB"/>
                  <w:hideMark/>
                </w:tcPr>
                <w:p w:rsidR="00551CC5" w:rsidRPr="004E3809" w:rsidRDefault="00551CC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</w:t>
                  </w:r>
                  <w:r w:rsidR="009D748E"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杨洪全、</w:t>
                  </w:r>
                  <w:r w:rsidR="004E3809"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李凝</w:t>
                  </w:r>
                </w:p>
              </w:tc>
            </w:tr>
            <w:tr w:rsidR="009D748E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13:30-13:55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叶德（中国农业大学）</w:t>
                  </w:r>
                </w:p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拟南</w:t>
                  </w:r>
                  <w:proofErr w:type="gram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芥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花粉管与助细胞互作调控精细胞释放的分子遗传机制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郭亚龙（中国科学院植物研究所）</w:t>
                  </w:r>
                </w:p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Frequent introgressions from multiple diploid species contributed to the success of the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tetraploid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 Shepherd’s purse (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Capsellabursapastoris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)</w:t>
                  </w:r>
                </w:p>
              </w:tc>
              <w:tc>
                <w:tcPr>
                  <w:tcW w:w="4013" w:type="dxa"/>
                  <w:shd w:val="clear" w:color="auto" w:fill="E6EFF9"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黄继荣（中科院上海植物生理生态研究所）</w:t>
                  </w:r>
                </w:p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叶绿体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rRNA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的成熟机理研究</w:t>
                  </w:r>
                </w:p>
              </w:tc>
            </w:tr>
            <w:tr w:rsidR="009D748E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13:55-14:20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张红生（南京农业大学）</w:t>
                  </w:r>
                </w:p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A zinc finger transcriptional repressor regulates plant height and seed size by modulating gibberellin biosynthesis in rice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刘宝（东北师范大学）</w:t>
                  </w:r>
                </w:p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多倍体小麦形成早期染色体进化</w:t>
                  </w:r>
                </w:p>
              </w:tc>
              <w:tc>
                <w:tcPr>
                  <w:tcW w:w="4013" w:type="dxa"/>
                  <w:shd w:val="clear" w:color="auto" w:fill="E6EFF9"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黄烯（厦门大学）</w:t>
                  </w:r>
                </w:p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 xml:space="preserve">When plants see the invisible: UV-B-mediated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kern w:val="0"/>
                      <w:szCs w:val="21"/>
                    </w:rPr>
                    <w:t>photomorphogenesis</w:t>
                  </w:r>
                  <w:proofErr w:type="spellEnd"/>
                </w:p>
              </w:tc>
            </w:tr>
            <w:tr w:rsidR="009D748E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14:20-14:45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郑丙莲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</w:rPr>
                    <w:t>（复旦大学）</w:t>
                  </w:r>
                </w:p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E3809">
                    <w:rPr>
                      <w:rFonts w:ascii="Times New Roman" w:hAnsi="Times New Roman" w:cs="Times New Roman"/>
                    </w:rPr>
                    <w:t>siRNA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</w:rPr>
                    <w:t>-dependent ARID1 is required for sperm cell formation in Arabidopsis thaliana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4E3809" w:rsidRPr="004E3809" w:rsidRDefault="004E3809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王印政（中国科学院植物研究所）</w:t>
                  </w:r>
                </w:p>
                <w:p w:rsidR="009D748E" w:rsidRPr="004E3809" w:rsidRDefault="004E3809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大豆果实裂荚抗性的分子机制</w:t>
                  </w:r>
                </w:p>
              </w:tc>
              <w:tc>
                <w:tcPr>
                  <w:tcW w:w="4013" w:type="dxa"/>
                  <w:shd w:val="clear" w:color="auto" w:fill="E6EFF9"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夏斌（北京大学）</w:t>
                  </w:r>
                </w:p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Plant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Glutaredoxin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and Iron-Sulfur Cluster Transfer</w:t>
                  </w:r>
                </w:p>
              </w:tc>
            </w:tr>
            <w:tr w:rsidR="009D748E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14:45-15:10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李传友（中科院遗传与发育所）</w:t>
                  </w:r>
                </w:p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E3809">
                    <w:rPr>
                      <w:rFonts w:ascii="Times New Roman" w:hAnsi="Times New Roman" w:cs="Times New Roman"/>
                    </w:rPr>
                    <w:t>Jasmonate-auxin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</w:rPr>
                    <w:t xml:space="preserve"> interplays in regulating root stem cell niche maintenance of higher plants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9D748E" w:rsidRPr="004E3809" w:rsidRDefault="009D748E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13" w:type="dxa"/>
                  <w:shd w:val="clear" w:color="auto" w:fill="E6EFF9"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彭连伟（中国开科学院植物研究所）</w:t>
                  </w:r>
                </w:p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叶绿体</w:t>
                  </w: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ATP</w:t>
                  </w: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合酶生物发生的分子机理</w:t>
                  </w:r>
                </w:p>
              </w:tc>
            </w:tr>
            <w:tr w:rsidR="009D748E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7F2E2"/>
                  <w:hideMark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15:10-15:20</w:t>
                  </w:r>
                </w:p>
              </w:tc>
              <w:tc>
                <w:tcPr>
                  <w:tcW w:w="12669" w:type="dxa"/>
                  <w:gridSpan w:val="3"/>
                  <w:shd w:val="clear" w:color="auto" w:fill="F7F2E2"/>
                  <w:vAlign w:val="center"/>
                  <w:hideMark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茶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 xml:space="preserve">    </w:t>
                  </w: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歇</w:t>
                  </w:r>
                </w:p>
              </w:tc>
            </w:tr>
            <w:tr w:rsidR="009D748E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15:20-17:50</w:t>
                  </w:r>
                </w:p>
              </w:tc>
              <w:tc>
                <w:tcPr>
                  <w:tcW w:w="4250" w:type="dxa"/>
                  <w:shd w:val="clear" w:color="auto" w:fill="C8E2FB"/>
                  <w:hideMark/>
                </w:tcPr>
                <w:p w:rsidR="00FA6904" w:rsidRPr="004E3809" w:rsidRDefault="00FA6904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植物激素信号转导</w:t>
                  </w:r>
                </w:p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</w:t>
                  </w:r>
                  <w:r w:rsidR="00FA6904"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郭红卫、徐华强</w:t>
                  </w:r>
                </w:p>
              </w:tc>
              <w:tc>
                <w:tcPr>
                  <w:tcW w:w="4382" w:type="dxa"/>
                  <w:shd w:val="clear" w:color="auto" w:fill="F7F2E2"/>
                  <w:hideMark/>
                </w:tcPr>
                <w:p w:rsidR="00823C7F" w:rsidRPr="004E3809" w:rsidRDefault="00823C7F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b/>
                      <w:bCs/>
                      <w:color w:val="C00000"/>
                      <w:kern w:val="0"/>
                      <w:sz w:val="24"/>
                      <w:szCs w:val="24"/>
                    </w:rPr>
                    <w:t>表观遗传学</w:t>
                  </w:r>
                </w:p>
                <w:p w:rsidR="009D748E" w:rsidRPr="004E3809" w:rsidRDefault="009D748E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</w:t>
                  </w:r>
                  <w:r w:rsidR="005D2A85"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巩志忠</w:t>
                  </w:r>
                  <w:r w:rsidR="004E3809"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、尚富德</w:t>
                  </w:r>
                </w:p>
              </w:tc>
              <w:tc>
                <w:tcPr>
                  <w:tcW w:w="4013" w:type="dxa"/>
                  <w:shd w:val="clear" w:color="auto" w:fill="C8E2FB"/>
                  <w:vAlign w:val="center"/>
                  <w:hideMark/>
                </w:tcPr>
                <w:p w:rsidR="009D748E" w:rsidRPr="004E3809" w:rsidRDefault="004E3809" w:rsidP="00544985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主持人：</w:t>
                  </w:r>
                  <w:proofErr w:type="gramStart"/>
                  <w:r w:rsidR="00544985">
                    <w:rPr>
                      <w:rFonts w:ascii="Times New Roman" w:hAnsi="Times New Roman" w:cs="Times New Roman" w:hint="eastAsia"/>
                      <w:bCs/>
                      <w:color w:val="303030"/>
                      <w:kern w:val="0"/>
                      <w:szCs w:val="21"/>
                    </w:rPr>
                    <w:t>林荣呈</w:t>
                  </w:r>
                  <w:proofErr w:type="gramEnd"/>
                </w:p>
              </w:tc>
            </w:tr>
            <w:tr w:rsidR="008B043B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8B043B" w:rsidRPr="004E3809" w:rsidRDefault="008B043B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15:20-15:45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余迪求（中科院西双版纳热带植物园）</w:t>
                  </w:r>
                </w:p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拟南</w:t>
                  </w: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芥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</w:rPr>
                    <w:t>WRKY57</w:t>
                  </w:r>
                  <w:r w:rsidRPr="004E3809">
                    <w:rPr>
                      <w:rFonts w:ascii="Times New Roman" w:hAnsi="Times New Roman" w:cs="Times New Roman"/>
                    </w:rPr>
                    <w:t>调控植物激素</w:t>
                  </w:r>
                  <w:r w:rsidRPr="004E3809">
                    <w:rPr>
                      <w:rFonts w:ascii="Times New Roman" w:hAnsi="Times New Roman" w:cs="Times New Roman"/>
                    </w:rPr>
                    <w:t>JA</w:t>
                  </w:r>
                  <w:r w:rsidRPr="004E3809">
                    <w:rPr>
                      <w:rFonts w:ascii="Times New Roman" w:hAnsi="Times New Roman" w:cs="Times New Roman"/>
                    </w:rPr>
                    <w:t>和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</w:rPr>
                    <w:t>Auxin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</w:rPr>
                    <w:t>信号通路间的交互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曹晓风（中科院遗传与发育所）</w:t>
                  </w:r>
                </w:p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蛋白质精氨酸甲基化调控拟南</w:t>
                  </w: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芥</w:t>
                  </w:r>
                  <w:proofErr w:type="gramEnd"/>
                  <w:r w:rsidRPr="004E3809">
                    <w:rPr>
                      <w:rFonts w:ascii="Times New Roman" w:hAnsi="Times New Roman" w:cs="Times New Roman"/>
                    </w:rPr>
                    <w:t>发育的分子机制</w:t>
                  </w:r>
                </w:p>
              </w:tc>
              <w:tc>
                <w:tcPr>
                  <w:tcW w:w="4013" w:type="dxa"/>
                  <w:shd w:val="clear" w:color="auto" w:fill="E6EFF9"/>
                </w:tcPr>
                <w:p w:rsidR="004E3809" w:rsidRPr="004E3809" w:rsidRDefault="004E3809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李刚（山东农业大学）</w:t>
                  </w:r>
                </w:p>
                <w:p w:rsidR="008B043B" w:rsidRPr="004E3809" w:rsidRDefault="004E3809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光信号蛋白</w:t>
                  </w: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FHY3</w:t>
                  </w: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和</w:t>
                  </w: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FAR1</w:t>
                  </w: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调控植物细胞死亡的分子机理研究</w:t>
                  </w:r>
                </w:p>
              </w:tc>
            </w:tr>
            <w:tr w:rsidR="008B043B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8B043B" w:rsidRPr="004E3809" w:rsidRDefault="008B043B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15:45-16:10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赵忠（中国科技大学）</w:t>
                  </w:r>
                </w:p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The balance control of hormones in plant stem-cell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方玉达（中科学院上海植物生理生态研究所）</w:t>
                  </w:r>
                </w:p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 xml:space="preserve">The antagonistic roles of Arabidopsis CYCLING DOF transcription factor 2 and DICER-LIKE 1 in </w:t>
                  </w:r>
                  <w:r w:rsidRPr="004E3809">
                    <w:rPr>
                      <w:rFonts w:ascii="Times New Roman" w:hAnsi="Times New Roman" w:cs="Times New Roman"/>
                    </w:rPr>
                    <w:lastRenderedPageBreak/>
                    <w:t>transcription and processing of primary microRNAs</w:t>
                  </w:r>
                </w:p>
              </w:tc>
              <w:tc>
                <w:tcPr>
                  <w:tcW w:w="4013" w:type="dxa"/>
                  <w:shd w:val="clear" w:color="auto" w:fill="E6EFF9"/>
                </w:tcPr>
                <w:p w:rsidR="004E3809" w:rsidRPr="004E3809" w:rsidRDefault="004E3809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张骁（河南大学）</w:t>
                  </w:r>
                </w:p>
                <w:p w:rsidR="004E3809" w:rsidRPr="004E3809" w:rsidRDefault="004E3809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Molecular characterization of the blue light photoreceptor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phototropin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 xml:space="preserve"> function in </w:t>
                  </w: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lastRenderedPageBreak/>
                    <w:t>high-intensity blue light-induced phototropism in Arabidopsis</w:t>
                  </w:r>
                </w:p>
              </w:tc>
            </w:tr>
            <w:tr w:rsidR="008B043B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8B043B" w:rsidRPr="004E3809" w:rsidRDefault="008B043B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lastRenderedPageBreak/>
                    <w:t>16:10-16:35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E3809">
                    <w:rPr>
                      <w:rFonts w:ascii="Times New Roman" w:hAnsi="Times New Roman" w:cs="Times New Roman"/>
                    </w:rPr>
                    <w:t>宋纯鹏</w:t>
                  </w:r>
                  <w:proofErr w:type="gramEnd"/>
                  <w:r w:rsidR="004E3809" w:rsidRPr="004E3809">
                    <w:rPr>
                      <w:rFonts w:ascii="Times New Roman" w:hAnsi="Times New Roman" w:cs="Times New Roman"/>
                    </w:rPr>
                    <w:t>（河南大学）</w:t>
                  </w:r>
                </w:p>
                <w:p w:rsidR="004E3809" w:rsidRPr="004E3809" w:rsidRDefault="004E3809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A receptor-like kinase mediates ammonium homeostasis and is important for the polar growth of root hairs in Arabidopsis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何新建（北京生命科学研究所）</w:t>
                  </w:r>
                </w:p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DNA methylation-dependent and -independent roles of SET domain proteins in transcriptional gene silencing</w:t>
                  </w:r>
                </w:p>
              </w:tc>
              <w:tc>
                <w:tcPr>
                  <w:tcW w:w="4013" w:type="dxa"/>
                  <w:vMerge w:val="restart"/>
                  <w:shd w:val="clear" w:color="auto" w:fill="E6EFF9"/>
                  <w:vAlign w:val="center"/>
                </w:tcPr>
                <w:p w:rsidR="008B043B" w:rsidRPr="004E3809" w:rsidRDefault="008B043B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4E380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中国科学院上海植物逆境生物学研究中心招生宣讲会</w:t>
                  </w:r>
                </w:p>
              </w:tc>
            </w:tr>
            <w:tr w:rsidR="008B043B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8B043B" w:rsidRPr="004E3809" w:rsidRDefault="008B043B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16:35-17:00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李云海（中科院遗传与发育研究所）</w:t>
                  </w:r>
                </w:p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  <w:r w:rsidRPr="004E3809">
                    <w:rPr>
                      <w:rFonts w:ascii="Times New Roman" w:hAnsi="Times New Roman" w:cs="Times New Roman"/>
                    </w:rPr>
                    <w:t>Ubiquitin-mediated control of seed and organ size in plants</w:t>
                  </w:r>
                </w:p>
              </w:tc>
              <w:tc>
                <w:tcPr>
                  <w:tcW w:w="4382" w:type="dxa"/>
                  <w:shd w:val="clear" w:color="auto" w:fill="FFFFFF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钱伟强（北京大学）</w:t>
                  </w:r>
                </w:p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Active DNA </w:t>
                  </w:r>
                  <w:proofErr w:type="spellStart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>demethylation</w:t>
                  </w:r>
                  <w:proofErr w:type="spellEnd"/>
                  <w:r w:rsidRPr="004E3809">
                    <w:rPr>
                      <w:rFonts w:ascii="Times New Roman" w:hAnsi="Times New Roman" w:cs="Times New Roman"/>
                      <w:szCs w:val="21"/>
                    </w:rPr>
                    <w:t xml:space="preserve"> in Arabidopsis</w:t>
                  </w:r>
                </w:p>
              </w:tc>
              <w:tc>
                <w:tcPr>
                  <w:tcW w:w="4013" w:type="dxa"/>
                  <w:vMerge/>
                  <w:shd w:val="clear" w:color="auto" w:fill="E6EFF9"/>
                </w:tcPr>
                <w:p w:rsidR="008B043B" w:rsidRPr="004E3809" w:rsidRDefault="008B043B" w:rsidP="004E3809">
                  <w:pPr>
                    <w:adjustRightInd w:val="0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D2A85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</w:tcPr>
                <w:p w:rsidR="005D2A85" w:rsidRPr="004E3809" w:rsidRDefault="005D2A85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17:00-17:25</w:t>
                  </w:r>
                </w:p>
              </w:tc>
              <w:tc>
                <w:tcPr>
                  <w:tcW w:w="4250" w:type="dxa"/>
                  <w:shd w:val="clear" w:color="auto" w:fill="E6EFF9"/>
                </w:tcPr>
                <w:p w:rsidR="005D2A85" w:rsidRPr="004E3809" w:rsidRDefault="005D2A85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382" w:type="dxa"/>
                  <w:shd w:val="clear" w:color="auto" w:fill="FFFFFF"/>
                </w:tcPr>
                <w:p w:rsidR="005D2A85" w:rsidRPr="004E3809" w:rsidRDefault="005D2A85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朱丹萌（北京大学）</w:t>
                  </w:r>
                </w:p>
                <w:p w:rsidR="005D2A85" w:rsidRPr="004E3809" w:rsidRDefault="005D2A85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</w:pP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长链非编码</w:t>
                  </w: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RNA</w:t>
                  </w:r>
                  <w:r w:rsidRPr="004E3809">
                    <w:rPr>
                      <w:rFonts w:ascii="Times New Roman" w:hAnsi="Times New Roman" w:cs="Times New Roman"/>
                      <w:color w:val="000000"/>
                      <w:kern w:val="0"/>
                      <w:szCs w:val="21"/>
                    </w:rPr>
                    <w:t>在光控植物生长发育中的作用机制</w:t>
                  </w:r>
                </w:p>
              </w:tc>
              <w:tc>
                <w:tcPr>
                  <w:tcW w:w="4013" w:type="dxa"/>
                  <w:vMerge/>
                  <w:shd w:val="clear" w:color="auto" w:fill="E6EFF9"/>
                </w:tcPr>
                <w:p w:rsidR="005D2A85" w:rsidRPr="004E3809" w:rsidRDefault="005D2A85" w:rsidP="004E3809">
                  <w:pPr>
                    <w:widowControl/>
                    <w:adjustRightInd w:val="0"/>
                    <w:snapToGrid w:val="0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D2A85" w:rsidRPr="00551CC5" w:rsidTr="00490E82">
              <w:trPr>
                <w:tblCellSpacing w:w="6" w:type="dxa"/>
              </w:trPr>
              <w:tc>
                <w:tcPr>
                  <w:tcW w:w="0" w:type="auto"/>
                  <w:shd w:val="clear" w:color="auto" w:fill="F7F2E2"/>
                  <w:hideMark/>
                </w:tcPr>
                <w:p w:rsidR="005D2A85" w:rsidRPr="004E3809" w:rsidRDefault="005D2A85" w:rsidP="004E3809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18:00-20:00</w:t>
                  </w:r>
                </w:p>
              </w:tc>
              <w:tc>
                <w:tcPr>
                  <w:tcW w:w="12669" w:type="dxa"/>
                  <w:gridSpan w:val="3"/>
                  <w:shd w:val="clear" w:color="auto" w:fill="F7F2E2"/>
                  <w:vAlign w:val="center"/>
                  <w:hideMark/>
                </w:tcPr>
                <w:p w:rsidR="005D2A85" w:rsidRPr="004E3809" w:rsidRDefault="005D2A85" w:rsidP="004E3809">
                  <w:pPr>
                    <w:widowControl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 w:val="18"/>
                      <w:szCs w:val="18"/>
                    </w:rPr>
                  </w:pPr>
                  <w:r w:rsidRPr="004E3809">
                    <w:rPr>
                      <w:rFonts w:ascii="Times New Roman" w:hAnsi="Times New Roman" w:cs="Times New Roman"/>
                      <w:bCs/>
                      <w:color w:val="303030"/>
                      <w:kern w:val="0"/>
                      <w:szCs w:val="21"/>
                    </w:rPr>
                    <w:t>晚餐</w:t>
                  </w:r>
                </w:p>
              </w:tc>
            </w:tr>
          </w:tbl>
          <w:p w:rsidR="00551CC5" w:rsidRPr="00551CC5" w:rsidRDefault="00551CC5" w:rsidP="00B5141E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49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9"/>
      </w:tblGrid>
      <w:tr w:rsidR="00B5141E" w:rsidRPr="00551CC5" w:rsidTr="00B5141E">
        <w:trPr>
          <w:trHeight w:val="1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141E" w:rsidRPr="00551CC5" w:rsidRDefault="00B5141E" w:rsidP="00B5141E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141E" w:rsidRPr="00551CC5" w:rsidRDefault="00B5141E" w:rsidP="00B5141E">
      <w:pPr>
        <w:widowControl/>
        <w:jc w:val="left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13964" w:type="dxa"/>
        <w:tblCellSpacing w:w="6" w:type="dxa"/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8"/>
        <w:gridCol w:w="12"/>
        <w:gridCol w:w="12"/>
        <w:gridCol w:w="10641"/>
        <w:gridCol w:w="12"/>
        <w:gridCol w:w="2109"/>
      </w:tblGrid>
      <w:tr w:rsidR="00B5141E" w:rsidRPr="00551CC5" w:rsidTr="00B5141E">
        <w:trPr>
          <w:trHeight w:val="360"/>
          <w:tblCellSpacing w:w="6" w:type="dxa"/>
        </w:trPr>
        <w:tc>
          <w:tcPr>
            <w:tcW w:w="13940" w:type="dxa"/>
            <w:gridSpan w:val="6"/>
            <w:shd w:val="clear" w:color="auto" w:fill="0F6DC4"/>
            <w:vAlign w:val="center"/>
            <w:hideMark/>
          </w:tcPr>
          <w:p w:rsidR="00B5141E" w:rsidRPr="00551CC5" w:rsidRDefault="00B5141E" w:rsidP="009D748E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201</w:t>
            </w:r>
            <w:r w:rsidR="009D748E">
              <w:rPr>
                <w:rFonts w:ascii="Times New Roman" w:hAnsi="Times New Roman" w:cs="Times New Roman" w:hint="eastAsia"/>
                <w:bCs/>
                <w:color w:val="FFFFFF"/>
                <w:kern w:val="0"/>
                <w:szCs w:val="21"/>
              </w:rPr>
              <w:t>4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年</w:t>
            </w:r>
            <w:r w:rsidR="009D748E">
              <w:rPr>
                <w:rFonts w:ascii="Times New Roman" w:hAnsi="Times New Roman" w:cs="Times New Roman" w:hint="eastAsia"/>
                <w:bCs/>
                <w:color w:val="FFFFFF"/>
                <w:kern w:val="0"/>
                <w:szCs w:val="21"/>
              </w:rPr>
              <w:t>9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月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1</w:t>
            </w:r>
            <w:r w:rsidR="009D748E">
              <w:rPr>
                <w:rFonts w:ascii="Times New Roman" w:hAnsi="Times New Roman" w:cs="Times New Roman" w:hint="eastAsia"/>
                <w:bCs/>
                <w:color w:val="FFFFFF"/>
                <w:kern w:val="0"/>
                <w:szCs w:val="21"/>
              </w:rPr>
              <w:t>4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日</w:t>
            </w:r>
            <w:r w:rsidR="009D748E">
              <w:rPr>
                <w:rFonts w:ascii="Times New Roman" w:hAnsi="Times New Roman" w:cs="Times New Roman" w:hint="eastAsia"/>
                <w:bCs/>
                <w:color w:val="FFFFFF"/>
                <w:kern w:val="0"/>
                <w:szCs w:val="21"/>
              </w:rPr>
              <w:t>（周日）</w:t>
            </w:r>
            <w:r w:rsidRPr="00551CC5">
              <w:rPr>
                <w:rFonts w:ascii="Times New Roman" w:hAnsi="Times New Roman" w:cs="Times New Roman"/>
                <w:bCs/>
                <w:color w:val="FFFFFF"/>
                <w:kern w:val="0"/>
                <w:szCs w:val="21"/>
              </w:rPr>
              <w:t>上午</w:t>
            </w:r>
          </w:p>
        </w:tc>
      </w:tr>
      <w:tr w:rsidR="001B1885" w:rsidRPr="00551CC5" w:rsidTr="009A64A7">
        <w:trPr>
          <w:trHeight w:val="360"/>
          <w:tblCellSpacing w:w="6" w:type="dxa"/>
        </w:trPr>
        <w:tc>
          <w:tcPr>
            <w:tcW w:w="13940" w:type="dxa"/>
            <w:gridSpan w:val="6"/>
            <w:shd w:val="clear" w:color="auto" w:fill="E6EFF9"/>
            <w:vAlign w:val="center"/>
            <w:hideMark/>
          </w:tcPr>
          <w:p w:rsidR="001B1885" w:rsidRPr="00551CC5" w:rsidRDefault="001B1885" w:rsidP="009A64A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51CC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大会报告（开封市中州国际饭店国际会议中心）</w:t>
            </w:r>
          </w:p>
        </w:tc>
      </w:tr>
      <w:tr w:rsidR="00565882" w:rsidRPr="00551CC5" w:rsidTr="000D2F26">
        <w:trPr>
          <w:trHeight w:val="360"/>
          <w:tblCellSpacing w:w="6" w:type="dxa"/>
        </w:trPr>
        <w:tc>
          <w:tcPr>
            <w:tcW w:w="0" w:type="auto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hideMark/>
          </w:tcPr>
          <w:p w:rsidR="00565882" w:rsidRPr="000006A1" w:rsidRDefault="00565882" w:rsidP="00565882">
            <w:pPr>
              <w:jc w:val="center"/>
            </w:pPr>
            <w:r>
              <w:t>08:00-08:3</w:t>
            </w:r>
            <w:r>
              <w:rPr>
                <w:rFonts w:hint="eastAsia"/>
              </w:rPr>
              <w:t>0</w:t>
            </w:r>
          </w:p>
        </w:tc>
        <w:tc>
          <w:tcPr>
            <w:tcW w:w="10653" w:type="dxa"/>
            <w:gridSpan w:val="3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FC583C" w:rsidRPr="00FA6904" w:rsidRDefault="00FC583C" w:rsidP="00FC583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FA6904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孙蒙祥（武汉大学）</w:t>
            </w:r>
          </w:p>
          <w:p w:rsidR="00565882" w:rsidRPr="00551CC5" w:rsidRDefault="00FC583C" w:rsidP="00FC583C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FA6904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The multifunctional role of </w:t>
            </w:r>
            <w:proofErr w:type="spellStart"/>
            <w:r w:rsidRPr="00FA6904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cystatin</w:t>
            </w:r>
            <w:proofErr w:type="spellEnd"/>
            <w:r w:rsidRPr="00FA6904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 proteins in sexual </w:t>
            </w:r>
            <w:proofErr w:type="spellStart"/>
            <w:r w:rsidRPr="00FA6904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palnt</w:t>
            </w:r>
            <w:proofErr w:type="spellEnd"/>
            <w:r w:rsidRPr="00FA6904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 xml:space="preserve"> reproduction</w:t>
            </w:r>
          </w:p>
        </w:tc>
        <w:tc>
          <w:tcPr>
            <w:tcW w:w="2103" w:type="dxa"/>
            <w:gridSpan w:val="2"/>
            <w:vMerge w:val="restart"/>
            <w:tcBorders>
              <w:top w:val="dotted" w:sz="2" w:space="0" w:color="C6D9F1" w:themeColor="text2" w:themeTint="33"/>
              <w:left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565882" w:rsidRDefault="00565882" w:rsidP="00565882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主持人：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赵进东</w:t>
            </w:r>
          </w:p>
          <w:p w:rsidR="000C5CBB" w:rsidRPr="00551CC5" w:rsidRDefault="000C5CBB" w:rsidP="00565882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林鸿宣</w:t>
            </w:r>
          </w:p>
        </w:tc>
      </w:tr>
      <w:tr w:rsidR="00565882" w:rsidRPr="00551CC5" w:rsidTr="000D2F26">
        <w:trPr>
          <w:trHeight w:val="360"/>
          <w:tblCellSpacing w:w="6" w:type="dxa"/>
        </w:trPr>
        <w:tc>
          <w:tcPr>
            <w:tcW w:w="0" w:type="auto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</w:tcPr>
          <w:p w:rsidR="00565882" w:rsidRDefault="00565882" w:rsidP="00565882">
            <w:pPr>
              <w:jc w:val="center"/>
            </w:pPr>
            <w:r w:rsidRPr="000006A1">
              <w:t>08:3</w:t>
            </w:r>
            <w:r>
              <w:rPr>
                <w:rFonts w:hint="eastAsia"/>
              </w:rPr>
              <w:t>0</w:t>
            </w:r>
            <w:r w:rsidRPr="000006A1">
              <w:t>-09:</w:t>
            </w:r>
            <w:r>
              <w:rPr>
                <w:rFonts w:hint="eastAsia"/>
              </w:rPr>
              <w:t>00</w:t>
            </w:r>
          </w:p>
        </w:tc>
        <w:tc>
          <w:tcPr>
            <w:tcW w:w="10653" w:type="dxa"/>
            <w:gridSpan w:val="3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565882" w:rsidRPr="00551CC5" w:rsidRDefault="00565882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万建民（中国农业科学研究院）</w:t>
            </w:r>
          </w:p>
          <w:p w:rsidR="00565882" w:rsidRPr="00551CC5" w:rsidRDefault="00565882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水稻</w:t>
            </w:r>
            <w:proofErr w:type="gramStart"/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籼粳</w:t>
            </w:r>
            <w:proofErr w:type="gramEnd"/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杂种优势利用的分子生物学研究</w:t>
            </w:r>
          </w:p>
        </w:tc>
        <w:tc>
          <w:tcPr>
            <w:tcW w:w="2103" w:type="dxa"/>
            <w:gridSpan w:val="2"/>
            <w:vMerge/>
            <w:tcBorders>
              <w:left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565882" w:rsidRPr="00551CC5" w:rsidRDefault="00565882" w:rsidP="009A64A7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65882" w:rsidRPr="00551CC5" w:rsidTr="000D2F26">
        <w:trPr>
          <w:trHeight w:val="360"/>
          <w:tblCellSpacing w:w="6" w:type="dxa"/>
        </w:trPr>
        <w:tc>
          <w:tcPr>
            <w:tcW w:w="0" w:type="auto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</w:tcPr>
          <w:p w:rsidR="00565882" w:rsidRDefault="00565882" w:rsidP="00565882">
            <w:pPr>
              <w:jc w:val="center"/>
            </w:pPr>
            <w:r w:rsidRPr="00565882">
              <w:lastRenderedPageBreak/>
              <w:t>09:</w:t>
            </w:r>
            <w:r>
              <w:rPr>
                <w:rFonts w:hint="eastAsia"/>
              </w:rPr>
              <w:t>00</w:t>
            </w:r>
            <w:r w:rsidRPr="00565882">
              <w:t>-09:</w:t>
            </w:r>
            <w:r>
              <w:rPr>
                <w:rFonts w:hint="eastAsia"/>
              </w:rPr>
              <w:t>30</w:t>
            </w:r>
          </w:p>
        </w:tc>
        <w:tc>
          <w:tcPr>
            <w:tcW w:w="10653" w:type="dxa"/>
            <w:gridSpan w:val="3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565882" w:rsidRDefault="00565882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proofErr w:type="gramStart"/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戚益军</w:t>
            </w:r>
            <w:proofErr w:type="gramEnd"/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（清华大学）</w:t>
            </w:r>
          </w:p>
          <w:p w:rsidR="00565882" w:rsidRPr="00565882" w:rsidRDefault="00565882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植物</w:t>
            </w:r>
            <w:proofErr w:type="spellStart"/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miRNA</w:t>
            </w:r>
            <w:proofErr w:type="spellEnd"/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机制</w:t>
            </w:r>
          </w:p>
        </w:tc>
        <w:tc>
          <w:tcPr>
            <w:tcW w:w="2103" w:type="dxa"/>
            <w:gridSpan w:val="2"/>
            <w:vMerge/>
            <w:tcBorders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565882" w:rsidRPr="00551CC5" w:rsidRDefault="00565882" w:rsidP="009A64A7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65882" w:rsidRPr="00551CC5" w:rsidTr="000D2F26">
        <w:trPr>
          <w:trHeight w:val="360"/>
          <w:tblCellSpacing w:w="6" w:type="dxa"/>
        </w:trPr>
        <w:tc>
          <w:tcPr>
            <w:tcW w:w="0" w:type="auto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7F2E2"/>
            <w:vAlign w:val="center"/>
            <w:hideMark/>
          </w:tcPr>
          <w:p w:rsidR="00565882" w:rsidRPr="00551CC5" w:rsidRDefault="00565882" w:rsidP="004E3809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09:30-09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:</w:t>
            </w:r>
            <w:r w:rsidR="004E3809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50</w:t>
            </w:r>
          </w:p>
        </w:tc>
        <w:tc>
          <w:tcPr>
            <w:tcW w:w="12768" w:type="dxa"/>
            <w:gridSpan w:val="5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7F2E2"/>
            <w:vAlign w:val="center"/>
            <w:hideMark/>
          </w:tcPr>
          <w:p w:rsidR="00565882" w:rsidRPr="00551CC5" w:rsidRDefault="00565882" w:rsidP="009A64A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茶歇</w:t>
            </w:r>
            <w:proofErr w:type="gramEnd"/>
          </w:p>
        </w:tc>
      </w:tr>
      <w:tr w:rsidR="004E3809" w:rsidRPr="00551CC5" w:rsidTr="00132BB2">
        <w:trPr>
          <w:trHeight w:val="360"/>
          <w:tblCellSpacing w:w="6" w:type="dxa"/>
        </w:trPr>
        <w:tc>
          <w:tcPr>
            <w:tcW w:w="0" w:type="auto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4E3809" w:rsidRPr="00551CC5" w:rsidRDefault="004E3809" w:rsidP="00565882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09:50-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10:</w:t>
            </w: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20</w:t>
            </w:r>
          </w:p>
        </w:tc>
        <w:tc>
          <w:tcPr>
            <w:tcW w:w="10653" w:type="dxa"/>
            <w:gridSpan w:val="3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4E3809" w:rsidRDefault="004E3809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郭岩（中国农业大学）</w:t>
            </w:r>
          </w:p>
          <w:p w:rsidR="004E3809" w:rsidRPr="00551CC5" w:rsidRDefault="004E3809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盐胁迫下植物调控钠离子平衡的研究</w:t>
            </w:r>
          </w:p>
        </w:tc>
        <w:tc>
          <w:tcPr>
            <w:tcW w:w="2103" w:type="dxa"/>
            <w:gridSpan w:val="2"/>
            <w:vMerge w:val="restart"/>
            <w:tcBorders>
              <w:top w:val="dotted" w:sz="2" w:space="0" w:color="C6D9F1" w:themeColor="text2" w:themeTint="33"/>
              <w:left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4E3809" w:rsidRDefault="004E3809" w:rsidP="000C5CBB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主持人：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朱玉贤</w:t>
            </w:r>
          </w:p>
          <w:p w:rsidR="004E3809" w:rsidRPr="00551CC5" w:rsidRDefault="004E3809" w:rsidP="000C5CBB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5CBB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韩斌</w:t>
            </w:r>
          </w:p>
        </w:tc>
      </w:tr>
      <w:tr w:rsidR="004E3809" w:rsidRPr="00551CC5" w:rsidTr="00132BB2">
        <w:trPr>
          <w:trHeight w:val="360"/>
          <w:tblCellSpacing w:w="6" w:type="dxa"/>
        </w:trPr>
        <w:tc>
          <w:tcPr>
            <w:tcW w:w="0" w:type="auto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4E3809" w:rsidRPr="00551CC5" w:rsidRDefault="004E3809" w:rsidP="00565882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10:</w:t>
            </w: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-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0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:</w:t>
            </w: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5</w:t>
            </w:r>
            <w:r w:rsidRPr="00551CC5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0</w:t>
            </w:r>
          </w:p>
        </w:tc>
        <w:tc>
          <w:tcPr>
            <w:tcW w:w="10653" w:type="dxa"/>
            <w:gridSpan w:val="3"/>
            <w:tcBorders>
              <w:top w:val="dotted" w:sz="2" w:space="0" w:color="C6D9F1" w:themeColor="text2" w:themeTint="33"/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4E3809" w:rsidRDefault="004E3809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65882"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张立新（中国科学院植物研究所）</w:t>
            </w:r>
          </w:p>
          <w:p w:rsidR="004E3809" w:rsidRPr="00551CC5" w:rsidRDefault="004E3809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 w:rsidRPr="00565882"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  <w:t>Chloroplast retrograde signaling and plant development</w:t>
            </w:r>
          </w:p>
        </w:tc>
        <w:tc>
          <w:tcPr>
            <w:tcW w:w="2103" w:type="dxa"/>
            <w:gridSpan w:val="2"/>
            <w:vMerge/>
            <w:tcBorders>
              <w:left w:val="dotted" w:sz="2" w:space="0" w:color="C6D9F1" w:themeColor="text2" w:themeTint="33"/>
              <w:bottom w:val="dotted" w:sz="2" w:space="0" w:color="C6D9F1" w:themeColor="text2" w:themeTint="33"/>
              <w:right w:val="dotted" w:sz="2" w:space="0" w:color="C6D9F1" w:themeColor="text2" w:themeTint="33"/>
            </w:tcBorders>
            <w:shd w:val="clear" w:color="auto" w:fill="FFFFFF"/>
            <w:vAlign w:val="center"/>
          </w:tcPr>
          <w:p w:rsidR="004E3809" w:rsidRPr="00551CC5" w:rsidRDefault="004E3809" w:rsidP="009A64A7">
            <w:pPr>
              <w:widowControl/>
              <w:spacing w:line="270" w:lineRule="atLeas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565882" w:rsidRPr="00551CC5" w:rsidTr="00B5141E">
        <w:trPr>
          <w:trHeight w:val="360"/>
          <w:tblCellSpacing w:w="6" w:type="dxa"/>
        </w:trPr>
        <w:tc>
          <w:tcPr>
            <w:tcW w:w="13940" w:type="dxa"/>
            <w:gridSpan w:val="6"/>
            <w:shd w:val="clear" w:color="auto" w:fill="E6EFF9"/>
            <w:vAlign w:val="center"/>
          </w:tcPr>
          <w:p w:rsidR="00565882" w:rsidRPr="001B1885" w:rsidRDefault="00565882" w:rsidP="00565882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闭幕式（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开封市中州国际饭店国际会议中心</w:t>
            </w: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E3809" w:rsidRPr="00551CC5" w:rsidTr="00AF269D">
        <w:trPr>
          <w:trHeight w:val="360"/>
          <w:tblCellSpacing w:w="6" w:type="dxa"/>
        </w:trPr>
        <w:tc>
          <w:tcPr>
            <w:tcW w:w="1172" w:type="dxa"/>
            <w:gridSpan w:val="2"/>
            <w:vMerge w:val="restart"/>
            <w:tcBorders>
              <w:top w:val="single" w:sz="2" w:space="0" w:color="C6D9F1" w:themeColor="text2" w:themeTint="33"/>
              <w:left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4E3809" w:rsidRPr="00551CC5" w:rsidRDefault="004E3809" w:rsidP="000D2F26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8"/>
              </w:rPr>
              <w:t>11:00-12:00</w:t>
            </w:r>
          </w:p>
        </w:tc>
        <w:tc>
          <w:tcPr>
            <w:tcW w:w="10653" w:type="dxa"/>
            <w:gridSpan w:val="3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  <w:hideMark/>
          </w:tcPr>
          <w:p w:rsidR="004E3809" w:rsidRPr="00551CC5" w:rsidRDefault="004E3809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2014</w:t>
            </w: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全国植物生物学大会闭幕式</w:t>
            </w:r>
          </w:p>
        </w:tc>
        <w:tc>
          <w:tcPr>
            <w:tcW w:w="2091" w:type="dxa"/>
            <w:vMerge w:val="restart"/>
            <w:tcBorders>
              <w:top w:val="single" w:sz="2" w:space="0" w:color="C6D9F1" w:themeColor="text2" w:themeTint="33"/>
              <w:left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</w:tcPr>
          <w:p w:rsidR="004E3809" w:rsidRPr="00551CC5" w:rsidRDefault="004E3809" w:rsidP="009A64A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1CC5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主持人：瞿礼嘉</w:t>
            </w:r>
          </w:p>
        </w:tc>
      </w:tr>
      <w:tr w:rsidR="004E3809" w:rsidRPr="00551CC5" w:rsidTr="00AF269D">
        <w:trPr>
          <w:trHeight w:val="360"/>
          <w:tblCellSpacing w:w="6" w:type="dxa"/>
        </w:trPr>
        <w:tc>
          <w:tcPr>
            <w:tcW w:w="1172" w:type="dxa"/>
            <w:gridSpan w:val="2"/>
            <w:vMerge/>
            <w:tcBorders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</w:tcPr>
          <w:p w:rsidR="004E3809" w:rsidRPr="00551CC5" w:rsidRDefault="004E3809" w:rsidP="009A64A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3" w:type="dxa"/>
            <w:gridSpan w:val="3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</w:tcPr>
          <w:p w:rsidR="004E3809" w:rsidRDefault="004E3809" w:rsidP="009A64A7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color w:val="30303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303030"/>
                <w:kern w:val="0"/>
                <w:szCs w:val="21"/>
              </w:rPr>
              <w:t>优秀墙报颁奖仪式</w:t>
            </w:r>
          </w:p>
        </w:tc>
        <w:tc>
          <w:tcPr>
            <w:tcW w:w="2091" w:type="dxa"/>
            <w:vMerge/>
            <w:tcBorders>
              <w:left w:val="single" w:sz="2" w:space="0" w:color="C6D9F1" w:themeColor="text2" w:themeTint="33"/>
              <w:bottom w:val="single" w:sz="2" w:space="0" w:color="C6D9F1" w:themeColor="text2" w:themeTint="33"/>
              <w:right w:val="single" w:sz="2" w:space="0" w:color="C6D9F1" w:themeColor="text2" w:themeTint="33"/>
            </w:tcBorders>
            <w:shd w:val="clear" w:color="auto" w:fill="FFFFFF"/>
            <w:vAlign w:val="center"/>
          </w:tcPr>
          <w:p w:rsidR="004E3809" w:rsidRPr="00551CC5" w:rsidRDefault="004E3809" w:rsidP="009A64A7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0D2F26" w:rsidRPr="000D2F26" w:rsidTr="000D2F26">
        <w:trPr>
          <w:trHeight w:val="360"/>
          <w:tblCellSpacing w:w="6" w:type="dxa"/>
        </w:trPr>
        <w:tc>
          <w:tcPr>
            <w:tcW w:w="1184" w:type="dxa"/>
            <w:gridSpan w:val="3"/>
            <w:shd w:val="clear" w:color="auto" w:fill="E6EFF9"/>
            <w:vAlign w:val="center"/>
          </w:tcPr>
          <w:p w:rsidR="000D2F26" w:rsidRPr="000D2F26" w:rsidRDefault="000D2F26" w:rsidP="00565882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D2F26"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12:00</w:t>
            </w:r>
            <w:r w:rsidR="00422662"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-13:00</w:t>
            </w:r>
          </w:p>
        </w:tc>
        <w:tc>
          <w:tcPr>
            <w:tcW w:w="12744" w:type="dxa"/>
            <w:gridSpan w:val="3"/>
            <w:shd w:val="clear" w:color="auto" w:fill="E6EFF9"/>
            <w:vAlign w:val="center"/>
          </w:tcPr>
          <w:p w:rsidR="000D2F26" w:rsidRPr="000D2F26" w:rsidRDefault="000D2F26" w:rsidP="00565882"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D2F26">
              <w:rPr>
                <w:rFonts w:ascii="Times New Roman" w:hAnsi="Times New Roman" w:cs="Times New Roman" w:hint="eastAsia"/>
                <w:bCs/>
                <w:color w:val="000000"/>
                <w:kern w:val="0"/>
                <w:szCs w:val="21"/>
              </w:rPr>
              <w:t>午餐</w:t>
            </w:r>
          </w:p>
        </w:tc>
      </w:tr>
    </w:tbl>
    <w:p w:rsidR="003D1AAD" w:rsidRPr="00551CC5" w:rsidRDefault="003D1AAD">
      <w:pPr>
        <w:rPr>
          <w:rFonts w:ascii="Times New Roman" w:hAnsi="Times New Roman" w:cs="Times New Roman"/>
        </w:rPr>
      </w:pPr>
    </w:p>
    <w:sectPr w:rsidR="003D1AAD" w:rsidRPr="00551CC5" w:rsidSect="00927913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18" w:rsidRDefault="000F3A18" w:rsidP="00B5141E">
      <w:r>
        <w:separator/>
      </w:r>
    </w:p>
  </w:endnote>
  <w:endnote w:type="continuationSeparator" w:id="0">
    <w:p w:rsidR="000F3A18" w:rsidRDefault="000F3A18" w:rsidP="00B5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18" w:rsidRDefault="000F3A18" w:rsidP="00B5141E">
      <w:r>
        <w:separator/>
      </w:r>
    </w:p>
  </w:footnote>
  <w:footnote w:type="continuationSeparator" w:id="0">
    <w:p w:rsidR="000F3A18" w:rsidRDefault="000F3A18" w:rsidP="00B5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2D"/>
    <w:rsid w:val="000056A6"/>
    <w:rsid w:val="00012A56"/>
    <w:rsid w:val="000405DB"/>
    <w:rsid w:val="000A0351"/>
    <w:rsid w:val="000C5CBB"/>
    <w:rsid w:val="000D12EA"/>
    <w:rsid w:val="000D2F26"/>
    <w:rsid w:val="000F3861"/>
    <w:rsid w:val="000F3A18"/>
    <w:rsid w:val="001264A4"/>
    <w:rsid w:val="0015242D"/>
    <w:rsid w:val="0017713E"/>
    <w:rsid w:val="001B1885"/>
    <w:rsid w:val="002A22A1"/>
    <w:rsid w:val="00313D55"/>
    <w:rsid w:val="003A5880"/>
    <w:rsid w:val="003A72BB"/>
    <w:rsid w:val="003D1AAD"/>
    <w:rsid w:val="003F11B4"/>
    <w:rsid w:val="003F4FE8"/>
    <w:rsid w:val="00411E9C"/>
    <w:rsid w:val="00422662"/>
    <w:rsid w:val="00435BC9"/>
    <w:rsid w:val="00490E82"/>
    <w:rsid w:val="004D55EE"/>
    <w:rsid w:val="004E3809"/>
    <w:rsid w:val="004E7A42"/>
    <w:rsid w:val="00524647"/>
    <w:rsid w:val="00544985"/>
    <w:rsid w:val="00551CC5"/>
    <w:rsid w:val="00556C06"/>
    <w:rsid w:val="00565882"/>
    <w:rsid w:val="00593EBA"/>
    <w:rsid w:val="005B35E0"/>
    <w:rsid w:val="005D2A85"/>
    <w:rsid w:val="005D3416"/>
    <w:rsid w:val="005E4F06"/>
    <w:rsid w:val="006105B4"/>
    <w:rsid w:val="006162A3"/>
    <w:rsid w:val="00640B1A"/>
    <w:rsid w:val="0064395A"/>
    <w:rsid w:val="006615DB"/>
    <w:rsid w:val="006767E9"/>
    <w:rsid w:val="00782AC3"/>
    <w:rsid w:val="00823C7F"/>
    <w:rsid w:val="008442A4"/>
    <w:rsid w:val="00884643"/>
    <w:rsid w:val="008B043B"/>
    <w:rsid w:val="008F11D5"/>
    <w:rsid w:val="00927913"/>
    <w:rsid w:val="00992112"/>
    <w:rsid w:val="009D748E"/>
    <w:rsid w:val="00A31D0E"/>
    <w:rsid w:val="00A4547B"/>
    <w:rsid w:val="00AF73BD"/>
    <w:rsid w:val="00B5141E"/>
    <w:rsid w:val="00B64471"/>
    <w:rsid w:val="00B71A14"/>
    <w:rsid w:val="00BD7461"/>
    <w:rsid w:val="00C1793A"/>
    <w:rsid w:val="00C236D2"/>
    <w:rsid w:val="00C27003"/>
    <w:rsid w:val="00C74479"/>
    <w:rsid w:val="00D158B6"/>
    <w:rsid w:val="00D3637F"/>
    <w:rsid w:val="00D928AC"/>
    <w:rsid w:val="00DE7B6C"/>
    <w:rsid w:val="00E51C25"/>
    <w:rsid w:val="00E63D3F"/>
    <w:rsid w:val="00F438B8"/>
    <w:rsid w:val="00FA6904"/>
    <w:rsid w:val="00FC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41E"/>
    <w:rPr>
      <w:sz w:val="18"/>
      <w:szCs w:val="18"/>
    </w:rPr>
  </w:style>
  <w:style w:type="character" w:styleId="a5">
    <w:name w:val="Hyperlink"/>
    <w:basedOn w:val="a0"/>
    <w:uiPriority w:val="99"/>
    <w:unhideWhenUsed/>
    <w:rsid w:val="00313D5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93E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4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41E"/>
    <w:rPr>
      <w:sz w:val="18"/>
      <w:szCs w:val="18"/>
    </w:rPr>
  </w:style>
  <w:style w:type="character" w:styleId="a5">
    <w:name w:val="Hyperlink"/>
    <w:basedOn w:val="a0"/>
    <w:uiPriority w:val="99"/>
    <w:unhideWhenUsed/>
    <w:rsid w:val="00313D5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93E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b.net/2014/index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03A3-4BD3-4213-928B-DA7B7ACF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unknown</cp:lastModifiedBy>
  <cp:revision>3</cp:revision>
  <dcterms:created xsi:type="dcterms:W3CDTF">2014-09-10T03:44:00Z</dcterms:created>
  <dcterms:modified xsi:type="dcterms:W3CDTF">2014-09-10T03:47:00Z</dcterms:modified>
</cp:coreProperties>
</file>