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9F" w:rsidRDefault="00620E88">
      <w:r w:rsidRPr="00620E88">
        <w:t>"Sterol Interference: Modifying plant sterol metabolism to control Insect Pests"</w:t>
      </w:r>
    </w:p>
    <w:p w:rsidR="00620E88" w:rsidRDefault="00620E88"/>
    <w:p w:rsidR="00620E88" w:rsidRDefault="00620E88">
      <w:proofErr w:type="spellStart"/>
      <w:r>
        <w:t>Wenxu</w:t>
      </w:r>
      <w:proofErr w:type="spellEnd"/>
      <w:r>
        <w:t xml:space="preserve"> </w:t>
      </w:r>
      <w:r w:rsidR="00B02C51">
        <w:t>ZHOU</w:t>
      </w:r>
      <w:r>
        <w:t>, Jing L</w:t>
      </w:r>
      <w:r w:rsidR="00B02C51">
        <w:t>I and Steven M. SMITH</w:t>
      </w:r>
    </w:p>
    <w:p w:rsidR="00620E88" w:rsidRDefault="00620E88">
      <w:r>
        <w:t>University of Western Australia</w:t>
      </w:r>
    </w:p>
    <w:p w:rsidR="00620E88" w:rsidRDefault="00620E88"/>
    <w:p w:rsidR="0038159F" w:rsidRDefault="00620E88">
      <w:r>
        <w:t xml:space="preserve">Insects require a dietary supply of sterols for nutrition and growth. Plant </w:t>
      </w:r>
      <w:r w:rsidR="0038159F">
        <w:t xml:space="preserve">insect </w:t>
      </w:r>
      <w:r>
        <w:t xml:space="preserve">pests obtain </w:t>
      </w:r>
      <w:proofErr w:type="spellStart"/>
      <w:r>
        <w:t>phytosterols</w:t>
      </w:r>
      <w:proofErr w:type="spellEnd"/>
      <w:r>
        <w:t xml:space="preserve"> from the host plant, but some </w:t>
      </w:r>
      <w:proofErr w:type="spellStart"/>
      <w:r>
        <w:t>phytosterols</w:t>
      </w:r>
      <w:proofErr w:type="spellEnd"/>
      <w:r>
        <w:t xml:space="preserve"> cannot be metabolised by insects and so do not support insect growth. We have developed artificial diets to identify sterols that inhibit larval growth</w:t>
      </w:r>
      <w:r w:rsidR="0038159F">
        <w:t xml:space="preserve">, using </w:t>
      </w:r>
      <w:proofErr w:type="spellStart"/>
      <w:r w:rsidRPr="0038159F">
        <w:rPr>
          <w:i/>
        </w:rPr>
        <w:t>Helicoverpa</w:t>
      </w:r>
      <w:proofErr w:type="spellEnd"/>
      <w:r w:rsidRPr="0038159F">
        <w:rPr>
          <w:i/>
        </w:rPr>
        <w:t xml:space="preserve"> </w:t>
      </w:r>
      <w:proofErr w:type="spellStart"/>
      <w:r w:rsidRPr="0038159F">
        <w:rPr>
          <w:i/>
        </w:rPr>
        <w:t>armigera</w:t>
      </w:r>
      <w:proofErr w:type="spellEnd"/>
      <w:r w:rsidR="0038159F">
        <w:t xml:space="preserve"> as</w:t>
      </w:r>
      <w:r w:rsidR="00B62086">
        <w:t xml:space="preserve"> a</w:t>
      </w:r>
      <w:r w:rsidR="0038159F">
        <w:t xml:space="preserve"> model system</w:t>
      </w:r>
      <w:r>
        <w:t xml:space="preserve">. We have modified sterol composition of Arabidopsis plants without </w:t>
      </w:r>
      <w:r w:rsidR="0038159F">
        <w:t>affecting plant growth, and we are testing their ability to support growth of both chewing (</w:t>
      </w:r>
      <w:proofErr w:type="spellStart"/>
      <w:r w:rsidR="0038159F" w:rsidRPr="0038159F">
        <w:rPr>
          <w:i/>
        </w:rPr>
        <w:t>Plutella</w:t>
      </w:r>
      <w:proofErr w:type="spellEnd"/>
      <w:r w:rsidR="0038159F">
        <w:t xml:space="preserve"> sp.) and sucking (</w:t>
      </w:r>
      <w:r w:rsidR="00C9254A">
        <w:t>aphids</w:t>
      </w:r>
      <w:r w:rsidR="0038159F">
        <w:t>) insects. For example, we have been able to generate plants in which at least 80% of sterols are non-utilisable</w:t>
      </w:r>
      <w:r w:rsidR="00C9254A">
        <w:t xml:space="preserve"> by </w:t>
      </w:r>
      <w:proofErr w:type="spellStart"/>
      <w:r w:rsidR="00C9254A" w:rsidRPr="00C9254A">
        <w:rPr>
          <w:i/>
        </w:rPr>
        <w:t>Plutella</w:t>
      </w:r>
      <w:proofErr w:type="spellEnd"/>
      <w:r w:rsidR="00C9254A">
        <w:t xml:space="preserve"> and aphids</w:t>
      </w:r>
      <w:r w:rsidR="0038159F">
        <w:t xml:space="preserve">. Appropriate genes are now being introduced into crop plants for evaluation. We describe this strategy as ‘Sterol Interference’ since it can potentially either deny insects a source of suitable sterols or it can directly interfere with insect sterol and steroid metabolism. </w:t>
      </w:r>
      <w:bookmarkStart w:id="0" w:name="_GoBack"/>
      <w:bookmarkEnd w:id="0"/>
    </w:p>
    <w:p w:rsidR="0038159F" w:rsidRDefault="0038159F"/>
    <w:p w:rsidR="00620E88" w:rsidRDefault="00620E88"/>
    <w:sectPr w:rsidR="00620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88"/>
    <w:rsid w:val="0013449F"/>
    <w:rsid w:val="002B1E45"/>
    <w:rsid w:val="0038159F"/>
    <w:rsid w:val="00620E88"/>
    <w:rsid w:val="00B02C51"/>
    <w:rsid w:val="00B62086"/>
    <w:rsid w:val="00C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 - Plant Energy Biology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Smith</dc:creator>
  <cp:lastModifiedBy>Steve Smith</cp:lastModifiedBy>
  <cp:revision>5</cp:revision>
  <dcterms:created xsi:type="dcterms:W3CDTF">2013-06-06T02:55:00Z</dcterms:created>
  <dcterms:modified xsi:type="dcterms:W3CDTF">2013-06-06T04:12:00Z</dcterms:modified>
</cp:coreProperties>
</file>